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564" w:rsidRDefault="004A3564" w:rsidP="004A3564">
      <w:pPr>
        <w:spacing w:after="0" w:line="240" w:lineRule="auto"/>
        <w:rPr>
          <w:rFonts w:ascii="TimesNewRomanPS-BoldMT" w:eastAsia="Times New Roman" w:hAnsi="TimesNewRomanPS-BoldMT" w:cs="Times New Roman"/>
          <w:b/>
          <w:bCs/>
          <w:color w:val="000000"/>
          <w:sz w:val="24"/>
          <w:szCs w:val="24"/>
          <w:lang w:eastAsia="en-IN"/>
        </w:rPr>
      </w:pPr>
    </w:p>
    <w:p w:rsidR="000F0A59" w:rsidRPr="00485E1C" w:rsidRDefault="000F0A59" w:rsidP="00485E1C">
      <w:pPr>
        <w:spacing w:before="100" w:beforeAutospacing="1" w:line="240" w:lineRule="auto"/>
        <w:jc w:val="both"/>
        <w:rPr>
          <w:rFonts w:ascii="Calibri" w:eastAsia="Times New Roman" w:hAnsi="Calibri" w:cs="Mangal"/>
          <w:b/>
          <w:bCs/>
          <w:sz w:val="28"/>
          <w:szCs w:val="28"/>
          <w:lang w:eastAsia="en-IN"/>
        </w:rPr>
      </w:pPr>
      <w:r w:rsidRPr="00485E1C">
        <w:rPr>
          <w:rFonts w:ascii="Calibri" w:eastAsia="Times New Roman" w:hAnsi="Calibri" w:cs="Mangal"/>
          <w:b/>
          <w:bCs/>
          <w:sz w:val="28"/>
          <w:szCs w:val="28"/>
          <w:lang w:eastAsia="en-IN"/>
        </w:rPr>
        <w:t xml:space="preserve">Teaching     Plan     Academic Year (2021-2022)  </w:t>
      </w:r>
    </w:p>
    <w:p w:rsidR="000F0A59" w:rsidRPr="00485E1C" w:rsidRDefault="003C20B9" w:rsidP="00485E1C">
      <w:pPr>
        <w:spacing w:before="100" w:beforeAutospacing="1" w:line="240" w:lineRule="auto"/>
        <w:jc w:val="both"/>
        <w:rPr>
          <w:rFonts w:ascii="Calibri" w:eastAsia="Times New Roman" w:hAnsi="Calibri" w:cs="Mangal"/>
          <w:b/>
          <w:bCs/>
          <w:sz w:val="28"/>
          <w:szCs w:val="28"/>
          <w:lang w:eastAsia="en-IN"/>
        </w:rPr>
      </w:pPr>
      <w:bookmarkStart w:id="0" w:name="_GoBack"/>
      <w:bookmarkEnd w:id="0"/>
      <w:r>
        <w:rPr>
          <w:rFonts w:ascii="Calibri" w:eastAsia="Times New Roman" w:hAnsi="Calibri" w:cs="Mangal"/>
          <w:b/>
          <w:bCs/>
          <w:sz w:val="28"/>
          <w:szCs w:val="28"/>
          <w:lang w:eastAsia="en-IN"/>
        </w:rPr>
        <w:t xml:space="preserve">Teacher Name 5:      </w:t>
      </w:r>
      <w:r w:rsidR="000F0A59" w:rsidRPr="00485E1C">
        <w:rPr>
          <w:rFonts w:ascii="Calibri" w:eastAsia="Times New Roman" w:hAnsi="Calibri" w:cs="Mangal"/>
          <w:b/>
          <w:bCs/>
          <w:sz w:val="28"/>
          <w:szCs w:val="28"/>
          <w:lang w:eastAsia="en-IN"/>
        </w:rPr>
        <w:t xml:space="preserve">Ms Anita Kumari, </w:t>
      </w:r>
    </w:p>
    <w:p w:rsidR="000F0A59" w:rsidRPr="00485E1C" w:rsidRDefault="000F0A59" w:rsidP="00485E1C">
      <w:pPr>
        <w:spacing w:before="100" w:beforeAutospacing="1" w:line="240" w:lineRule="auto"/>
        <w:jc w:val="both"/>
        <w:rPr>
          <w:rFonts w:ascii="Calibri" w:eastAsia="Times New Roman" w:hAnsi="Calibri" w:cs="Mangal"/>
          <w:b/>
          <w:bCs/>
          <w:sz w:val="28"/>
          <w:szCs w:val="28"/>
          <w:lang w:eastAsia="en-IN"/>
        </w:rPr>
      </w:pPr>
      <w:r w:rsidRPr="00485E1C">
        <w:rPr>
          <w:rFonts w:ascii="Calibri" w:eastAsia="Times New Roman" w:hAnsi="Calibri" w:cs="Mangal"/>
          <w:b/>
          <w:bCs/>
          <w:sz w:val="28"/>
          <w:szCs w:val="28"/>
          <w:lang w:eastAsia="en-IN"/>
        </w:rPr>
        <w:t>Paper : History  of India c. 1200 to 1700 A.D.</w:t>
      </w:r>
    </w:p>
    <w:p w:rsidR="000F0A59" w:rsidRPr="00485E1C" w:rsidRDefault="000F0A59" w:rsidP="00485E1C">
      <w:pPr>
        <w:spacing w:before="100" w:beforeAutospacing="1" w:line="240" w:lineRule="auto"/>
        <w:jc w:val="both"/>
        <w:rPr>
          <w:rFonts w:ascii="Calibri" w:eastAsia="Times New Roman" w:hAnsi="Calibri" w:cs="Mangal"/>
          <w:b/>
          <w:bCs/>
          <w:sz w:val="28"/>
          <w:szCs w:val="28"/>
          <w:lang w:eastAsia="en-IN"/>
        </w:rPr>
      </w:pPr>
      <w:r w:rsidRPr="00485E1C">
        <w:rPr>
          <w:rFonts w:ascii="Calibri" w:eastAsia="Times New Roman" w:hAnsi="Calibri" w:cs="Mangal"/>
          <w:b/>
          <w:bCs/>
          <w:sz w:val="28"/>
          <w:szCs w:val="28"/>
          <w:lang w:eastAsia="en-IN"/>
        </w:rPr>
        <w:t xml:space="preserve"> Semester- 3, Course and Year : History ( Prog 2</w:t>
      </w:r>
      <w:r w:rsidRPr="00485E1C">
        <w:rPr>
          <w:rFonts w:ascii="Calibri" w:eastAsia="Times New Roman" w:hAnsi="Calibri" w:cs="Mangal"/>
          <w:b/>
          <w:bCs/>
          <w:sz w:val="28"/>
          <w:szCs w:val="28"/>
          <w:vertAlign w:val="superscript"/>
          <w:lang w:eastAsia="en-IN"/>
        </w:rPr>
        <w:t>nd</w:t>
      </w:r>
      <w:r w:rsidRPr="00485E1C">
        <w:rPr>
          <w:rFonts w:ascii="Calibri" w:eastAsia="Times New Roman" w:hAnsi="Calibri" w:cs="Mangal"/>
          <w:b/>
          <w:bCs/>
          <w:sz w:val="28"/>
          <w:szCs w:val="28"/>
          <w:lang w:eastAsia="en-IN"/>
        </w:rPr>
        <w:t xml:space="preserve">  year) </w:t>
      </w:r>
    </w:p>
    <w:p w:rsidR="000F0A59" w:rsidRPr="00485E1C" w:rsidRDefault="000F0A59" w:rsidP="00485E1C">
      <w:pPr>
        <w:spacing w:before="100" w:beforeAutospacing="1" w:line="240" w:lineRule="auto"/>
        <w:jc w:val="both"/>
        <w:rPr>
          <w:rFonts w:ascii="Calibri" w:eastAsia="Times New Roman" w:hAnsi="Calibri" w:cs="Mangal"/>
          <w:b/>
          <w:bCs/>
          <w:sz w:val="28"/>
          <w:szCs w:val="28"/>
          <w:lang w:eastAsia="en-IN"/>
        </w:rPr>
      </w:pPr>
      <w:r w:rsidRPr="00485E1C">
        <w:rPr>
          <w:rFonts w:ascii="Calibri" w:eastAsia="Times New Roman" w:hAnsi="Calibri" w:cs="Mangal"/>
          <w:b/>
          <w:bCs/>
          <w:sz w:val="28"/>
          <w:szCs w:val="28"/>
          <w:lang w:eastAsia="en-IN"/>
        </w:rPr>
        <w:t xml:space="preserve">No. of classes: (per Week)   5 Lectures , 2 Tutorials  </w:t>
      </w:r>
    </w:p>
    <w:p w:rsidR="000F0A59" w:rsidRPr="00485E1C" w:rsidRDefault="000F0A59" w:rsidP="00485E1C">
      <w:pPr>
        <w:spacing w:after="0" w:line="240" w:lineRule="auto"/>
        <w:rPr>
          <w:rFonts w:ascii="TimesNewRomanPSMT" w:eastAsia="Times New Roman" w:hAnsi="TimesNewRomanPSMT" w:cs="Times New Roman"/>
          <w:b/>
          <w:bCs/>
          <w:color w:val="000000"/>
          <w:sz w:val="24"/>
          <w:szCs w:val="24"/>
          <w:lang w:eastAsia="en-IN"/>
        </w:rPr>
      </w:pPr>
      <w:r w:rsidRPr="00485E1C">
        <w:rPr>
          <w:rFonts w:ascii="Calibri" w:eastAsia="Times New Roman" w:hAnsi="Calibri" w:cs="Mangal"/>
          <w:b/>
          <w:bCs/>
          <w:sz w:val="28"/>
          <w:szCs w:val="28"/>
          <w:lang w:eastAsia="en-IN"/>
        </w:rPr>
        <w:t>Total Weeks</w:t>
      </w:r>
      <w:r w:rsidR="004068C5" w:rsidRPr="00485E1C">
        <w:rPr>
          <w:rFonts w:ascii="Calibri" w:eastAsia="Times New Roman" w:hAnsi="Calibri" w:cs="Mangal"/>
          <w:b/>
          <w:bCs/>
          <w:sz w:val="28"/>
          <w:szCs w:val="28"/>
          <w:lang w:eastAsia="en-IN"/>
        </w:rPr>
        <w:t>: 15 weeks</w:t>
      </w:r>
      <w:r w:rsidRPr="00485E1C">
        <w:rPr>
          <w:rFonts w:ascii="Calibri" w:eastAsia="Times New Roman" w:hAnsi="Calibri" w:cs="Mangal"/>
          <w:b/>
          <w:bCs/>
          <w:sz w:val="28"/>
          <w:szCs w:val="28"/>
          <w:lang w:eastAsia="en-IN"/>
        </w:rPr>
        <w:t xml:space="preserve"> (approximate)</w:t>
      </w:r>
    </w:p>
    <w:p w:rsidR="000F0A59" w:rsidRPr="00485E1C" w:rsidRDefault="000F0A59" w:rsidP="00485E1C">
      <w:pPr>
        <w:spacing w:after="0" w:line="240" w:lineRule="auto"/>
        <w:rPr>
          <w:rFonts w:ascii="TimesNewRomanPSMT" w:eastAsia="Times New Roman" w:hAnsi="TimesNewRomanPSMT" w:cs="Times New Roman"/>
          <w:b/>
          <w:bCs/>
          <w:color w:val="000000"/>
          <w:sz w:val="24"/>
          <w:szCs w:val="24"/>
          <w:lang w:eastAsia="en-IN"/>
        </w:rPr>
      </w:pPr>
    </w:p>
    <w:p w:rsidR="000F0A59" w:rsidRPr="00485E1C" w:rsidRDefault="000F0A59" w:rsidP="00485E1C">
      <w:pPr>
        <w:spacing w:after="0" w:line="240" w:lineRule="auto"/>
        <w:rPr>
          <w:rFonts w:ascii="Times New Roman" w:eastAsia="Times New Roman" w:hAnsi="Times New Roman" w:cs="Times New Roman"/>
          <w:b/>
          <w:bCs/>
          <w:sz w:val="32"/>
          <w:szCs w:val="32"/>
          <w:lang w:eastAsia="en-IN"/>
        </w:rPr>
      </w:pPr>
      <w:r w:rsidRPr="00485E1C">
        <w:rPr>
          <w:rFonts w:ascii="TimesNewRomanPSMT" w:eastAsia="Times New Roman" w:hAnsi="TimesNewRomanPSMT" w:cs="Times New Roman"/>
          <w:b/>
          <w:bCs/>
          <w:color w:val="000000"/>
          <w:sz w:val="28"/>
          <w:szCs w:val="32"/>
          <w:lang w:eastAsia="en-IN"/>
        </w:rPr>
        <w:t xml:space="preserve"> Internal Assessment: 25 Marks </w:t>
      </w:r>
    </w:p>
    <w:p w:rsidR="000F0A59" w:rsidRPr="00485E1C" w:rsidRDefault="000F0A59" w:rsidP="00485E1C">
      <w:pPr>
        <w:spacing w:after="0" w:line="240" w:lineRule="auto"/>
        <w:rPr>
          <w:rFonts w:ascii="Times New Roman" w:eastAsia="Times New Roman" w:hAnsi="Times New Roman" w:cs="Times New Roman"/>
          <w:b/>
          <w:bCs/>
          <w:sz w:val="32"/>
          <w:szCs w:val="32"/>
          <w:lang w:eastAsia="en-IN"/>
        </w:rPr>
      </w:pPr>
      <w:r w:rsidRPr="00485E1C">
        <w:rPr>
          <w:rFonts w:ascii="TimesNewRomanPSMT" w:eastAsia="Times New Roman" w:hAnsi="TimesNewRomanPSMT" w:cs="Times New Roman"/>
          <w:b/>
          <w:bCs/>
          <w:color w:val="000000"/>
          <w:sz w:val="28"/>
          <w:szCs w:val="32"/>
          <w:lang w:eastAsia="en-IN"/>
        </w:rPr>
        <w:t xml:space="preserve"> Written Exam: 75 Marks </w:t>
      </w:r>
    </w:p>
    <w:p w:rsidR="000F0A59" w:rsidRPr="00485E1C" w:rsidRDefault="000F0A59" w:rsidP="00485E1C">
      <w:pPr>
        <w:spacing w:after="0" w:line="240" w:lineRule="auto"/>
        <w:rPr>
          <w:rFonts w:ascii="Times New Roman" w:eastAsia="Times New Roman" w:hAnsi="Times New Roman" w:cs="Times New Roman"/>
          <w:b/>
          <w:bCs/>
          <w:sz w:val="32"/>
          <w:szCs w:val="32"/>
          <w:lang w:eastAsia="en-IN"/>
        </w:rPr>
      </w:pPr>
      <w:r w:rsidRPr="00485E1C">
        <w:rPr>
          <w:rFonts w:ascii="TimesNewRomanPSMT" w:eastAsia="Times New Roman" w:hAnsi="TimesNewRomanPSMT" w:cs="Times New Roman"/>
          <w:b/>
          <w:bCs/>
          <w:color w:val="000000"/>
          <w:sz w:val="28"/>
          <w:szCs w:val="32"/>
          <w:lang w:eastAsia="en-IN"/>
        </w:rPr>
        <w:t xml:space="preserve"> Total: 100 Marks </w:t>
      </w:r>
    </w:p>
    <w:p w:rsidR="00100DB3" w:rsidRPr="00485E1C" w:rsidRDefault="00100DB3" w:rsidP="00485E1C">
      <w:pPr>
        <w:spacing w:after="0"/>
        <w:rPr>
          <w:rFonts w:ascii="Times New Roman" w:eastAsia="Times New Roman" w:hAnsi="Times New Roman" w:cs="Times New Roman"/>
          <w:b/>
          <w:bCs/>
          <w:sz w:val="32"/>
          <w:szCs w:val="32"/>
          <w:lang w:eastAsia="en-IN"/>
        </w:rPr>
      </w:pPr>
      <w:r w:rsidRPr="00485E1C">
        <w:rPr>
          <w:rFonts w:ascii="TimesNewRomanPS-BoldMT" w:eastAsia="Times New Roman" w:hAnsi="TimesNewRomanPS-BoldMT" w:cs="Times New Roman"/>
          <w:b/>
          <w:bCs/>
          <w:color w:val="000000"/>
          <w:sz w:val="24"/>
          <w:szCs w:val="24"/>
          <w:lang w:eastAsia="en-IN"/>
        </w:rPr>
        <w:t xml:space="preserve">Keywords: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Delhi Sultanate, </w:t>
      </w:r>
      <w:r w:rsidRPr="00485E1C">
        <w:rPr>
          <w:rFonts w:ascii="TimesNewRomanPS-ItalicMT" w:eastAsia="Times New Roman" w:hAnsi="TimesNewRomanPS-ItalicMT" w:cs="Times New Roman"/>
          <w:i/>
          <w:iCs/>
          <w:color w:val="000000"/>
          <w:sz w:val="24"/>
          <w:szCs w:val="24"/>
          <w:lang w:eastAsia="en-IN"/>
        </w:rPr>
        <w:t>Iqta</w:t>
      </w:r>
      <w:r w:rsidRPr="00485E1C">
        <w:rPr>
          <w:rFonts w:ascii="TimesNewRomanPSMT" w:eastAsia="Times New Roman" w:hAnsi="TimesNewRomanPSMT" w:cs="Times New Roman"/>
          <w:color w:val="000000"/>
          <w:sz w:val="24"/>
          <w:szCs w:val="24"/>
          <w:lang w:eastAsia="en-IN"/>
        </w:rPr>
        <w:t xml:space="preserve"> System, Nobility, Gujarat Sultanate, Vijayanagara, Mughal State,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Mansabdari, Jagirdari, Imperial Ideology, Marathas, Sikhs, Architecture, Miniature Painting,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Bhakti, Sufism, Agrarian Economy, Maritime Trade </w:t>
      </w:r>
    </w:p>
    <w:p w:rsidR="008428E6" w:rsidRPr="00485E1C" w:rsidRDefault="00100DB3" w:rsidP="00485E1C">
      <w:pPr>
        <w:jc w:val="both"/>
        <w:rPr>
          <w:rFonts w:ascii="TimesNewRomanPS-BoldMT" w:eastAsia="Times New Roman" w:hAnsi="TimesNewRomanPS-BoldMT" w:cs="Times New Roman"/>
          <w:b/>
          <w:bCs/>
          <w:color w:val="000000"/>
          <w:sz w:val="24"/>
          <w:szCs w:val="24"/>
          <w:lang w:eastAsia="en-IN"/>
        </w:rPr>
      </w:pPr>
      <w:r w:rsidRPr="00485E1C">
        <w:rPr>
          <w:rFonts w:ascii="HelveticaNeue" w:eastAsia="Times New Roman" w:hAnsi="HelveticaNeue" w:cs="Times New Roman"/>
          <w:color w:val="000000"/>
          <w:sz w:val="24"/>
          <w:szCs w:val="24"/>
          <w:lang w:eastAsia="en-IN"/>
        </w:rPr>
        <w:t>40</w:t>
      </w:r>
    </w:p>
    <w:p w:rsidR="008428E6" w:rsidRPr="00485E1C" w:rsidRDefault="008428E6" w:rsidP="00485E1C">
      <w:pPr>
        <w:rPr>
          <w:rFonts w:ascii="Times New Roman" w:eastAsia="Times New Roman" w:hAnsi="Times New Roman" w:cs="Times New Roman"/>
          <w:sz w:val="24"/>
          <w:szCs w:val="24"/>
          <w:lang w:eastAsia="en-IN"/>
        </w:rPr>
      </w:pPr>
      <w:r w:rsidRPr="00485E1C">
        <w:rPr>
          <w:rFonts w:ascii="TimesNewRomanPS-BoldMT" w:eastAsia="Times New Roman" w:hAnsi="TimesNewRomanPS-BoldMT" w:cs="Times New Roman"/>
          <w:b/>
          <w:bCs/>
          <w:color w:val="000000"/>
          <w:sz w:val="24"/>
          <w:szCs w:val="24"/>
          <w:lang w:eastAsia="en-IN"/>
        </w:rPr>
        <w:t xml:space="preserve">Course Objective: </w:t>
      </w:r>
    </w:p>
    <w:p w:rsidR="008428E6" w:rsidRPr="00485E1C" w:rsidRDefault="008428E6" w:rsidP="00485E1C">
      <w:pPr>
        <w:rPr>
          <w:rFonts w:ascii="TimesNewRomanPSMT" w:eastAsia="Times New Roman" w:hAnsi="TimesNewRomanPSMT" w:cs="Times New Roman"/>
          <w:color w:val="000000"/>
          <w:sz w:val="28"/>
          <w:szCs w:val="32"/>
          <w:lang w:eastAsia="en-IN"/>
        </w:rPr>
      </w:pPr>
      <w:r w:rsidRPr="00485E1C">
        <w:rPr>
          <w:rFonts w:ascii="TimesNewRomanPSMT" w:eastAsia="Times New Roman" w:hAnsi="TimesNewRomanPSMT" w:cs="Times New Roman"/>
          <w:color w:val="000000"/>
          <w:sz w:val="28"/>
          <w:szCs w:val="32"/>
          <w:lang w:eastAsia="en-IN"/>
        </w:rPr>
        <w:t>This course provides an analytical study of the history of India from 1200 to 1700 CE. It introduces students to a thematic study of the main aspects of the period, delineating major transitions, changes and developments that include the establishment of the Delhi Sultanate, the Mughal state, Vijayanagara and Rajput polities, encompassing political, administrative, cultural and economic aspects. Through select regional case studies the course also underlines the inter connectedness of the subcontinental region in its transition to the Early Modern period</w:t>
      </w:r>
    </w:p>
    <w:p w:rsidR="008428E6" w:rsidRPr="00485E1C" w:rsidRDefault="008428E6" w:rsidP="00485E1C">
      <w:pPr>
        <w:rPr>
          <w:rFonts w:ascii="Times New Roman" w:eastAsia="Times New Roman" w:hAnsi="Times New Roman" w:cs="Times New Roman"/>
          <w:sz w:val="32"/>
          <w:szCs w:val="32"/>
          <w:lang w:eastAsia="en-IN"/>
        </w:rPr>
      </w:pPr>
      <w:r w:rsidRPr="00485E1C">
        <w:rPr>
          <w:rFonts w:ascii="TimesNewRomanPS-BoldMT" w:eastAsia="Times New Roman" w:hAnsi="TimesNewRomanPS-BoldMT" w:cs="Times New Roman"/>
          <w:b/>
          <w:bCs/>
          <w:color w:val="000000"/>
          <w:sz w:val="28"/>
          <w:szCs w:val="32"/>
          <w:lang w:eastAsia="en-IN"/>
        </w:rPr>
        <w:t xml:space="preserve"> Learning Outcomes: </w:t>
      </w:r>
    </w:p>
    <w:p w:rsidR="004A3564" w:rsidRPr="00485E1C" w:rsidRDefault="008428E6" w:rsidP="00485E1C">
      <w:pPr>
        <w:rPr>
          <w:rFonts w:ascii="Times New Roman" w:eastAsia="Times New Roman" w:hAnsi="Times New Roman" w:cs="Times New Roman"/>
          <w:sz w:val="32"/>
          <w:szCs w:val="32"/>
          <w:lang w:eastAsia="en-IN"/>
        </w:rPr>
      </w:pPr>
      <w:r w:rsidRPr="00485E1C">
        <w:rPr>
          <w:rFonts w:ascii="TimesNewRomanPSMT" w:eastAsia="Times New Roman" w:hAnsi="TimesNewRomanPSMT" w:cs="Times New Roman"/>
          <w:color w:val="000000"/>
          <w:sz w:val="28"/>
          <w:szCs w:val="32"/>
          <w:lang w:eastAsia="en-IN"/>
        </w:rPr>
        <w:t xml:space="preserve">After the successful completion of this Course, the students will be able to: Identify the major political developments in the History of India during the period between the thirteenth and the seventeenth century. Outline the changes and continuities in the field of culture, especially with regard total art, architecture, bhakti movement and Sufi movement. </w:t>
      </w:r>
      <w:r w:rsidRPr="00485E1C">
        <w:rPr>
          <w:rFonts w:ascii="Symbol" w:eastAsia="Times New Roman" w:hAnsi="Symbol" w:cs="Times New Roman"/>
          <w:color w:val="000000"/>
          <w:sz w:val="32"/>
          <w:szCs w:val="32"/>
          <w:lang w:eastAsia="en-IN"/>
        </w:rPr>
        <w:t></w:t>
      </w:r>
      <w:r w:rsidRPr="00485E1C">
        <w:rPr>
          <w:rFonts w:ascii="TimesNewRomanPSMT" w:eastAsia="Times New Roman" w:hAnsi="TimesNewRomanPSMT" w:cs="Times New Roman"/>
          <w:color w:val="000000"/>
          <w:sz w:val="28"/>
          <w:szCs w:val="32"/>
          <w:lang w:eastAsia="en-IN"/>
        </w:rPr>
        <w:t xml:space="preserve">Discuss the economic history of the period under study in India especially, where agrarian production </w:t>
      </w:r>
      <w:r w:rsidRPr="00485E1C">
        <w:rPr>
          <w:rFonts w:ascii="TimesNewRomanPSMT" w:eastAsia="Times New Roman" w:hAnsi="TimesNewRomanPSMT" w:cs="Times New Roman"/>
          <w:color w:val="000000"/>
          <w:sz w:val="28"/>
          <w:szCs w:val="32"/>
          <w:lang w:eastAsia="en-IN"/>
        </w:rPr>
        <w:lastRenderedPageBreak/>
        <w:t xml:space="preserve">and its implications are concerned. </w:t>
      </w:r>
      <w:r w:rsidRPr="00485E1C">
        <w:rPr>
          <w:rFonts w:ascii="Symbol" w:eastAsia="Times New Roman" w:hAnsi="Symbol" w:cs="Times New Roman"/>
          <w:color w:val="000000"/>
          <w:sz w:val="32"/>
          <w:szCs w:val="32"/>
          <w:lang w:eastAsia="en-IN"/>
        </w:rPr>
        <w:t></w:t>
      </w:r>
      <w:r w:rsidRPr="00485E1C">
        <w:rPr>
          <w:rFonts w:ascii="TimesNewRomanPSMT" w:eastAsia="Times New Roman" w:hAnsi="TimesNewRomanPSMT" w:cs="Times New Roman"/>
          <w:color w:val="000000"/>
          <w:sz w:val="28"/>
          <w:szCs w:val="32"/>
          <w:lang w:eastAsia="en-IN"/>
        </w:rPr>
        <w:t>Delineate the development of trade and urban complexes during this period.</w:t>
      </w:r>
    </w:p>
    <w:p w:rsidR="00B06798" w:rsidRPr="00485E1C" w:rsidRDefault="00B06798" w:rsidP="00485E1C">
      <w:pPr>
        <w:spacing w:before="100" w:beforeAutospacing="1"/>
        <w:rPr>
          <w:rFonts w:ascii="Calibri" w:eastAsia="Times New Roman" w:hAnsi="Calibri" w:cs="Mangal"/>
          <w:b/>
          <w:bCs/>
          <w:sz w:val="32"/>
          <w:szCs w:val="32"/>
          <w:lang w:eastAsia="en-IN"/>
        </w:rPr>
      </w:pPr>
      <w:r w:rsidRPr="00485E1C">
        <w:rPr>
          <w:rFonts w:ascii="Calibri" w:eastAsia="Times New Roman" w:hAnsi="Calibri" w:cs="Mangal"/>
          <w:b/>
          <w:bCs/>
          <w:sz w:val="32"/>
          <w:szCs w:val="32"/>
          <w:lang w:eastAsia="en-IN"/>
        </w:rPr>
        <w:t xml:space="preserve">Unit I     </w:t>
      </w:r>
      <w:r w:rsidRPr="00485E1C">
        <w:rPr>
          <w:rFonts w:ascii="Calibri" w:eastAsia="Times New Roman" w:hAnsi="Calibri" w:cs="Mangal"/>
          <w:sz w:val="28"/>
          <w:szCs w:val="28"/>
          <w:lang w:eastAsia="en-IN"/>
        </w:rPr>
        <w:t>Foundation, expansion and consolidation of the Sultanates of Delhi c.13thto 15th Expansion; iqta system; administrative reforms; nobility</w:t>
      </w:r>
    </w:p>
    <w:p w:rsidR="00B06798" w:rsidRPr="00485E1C" w:rsidRDefault="00B06798" w:rsidP="00485E1C">
      <w:pPr>
        <w:spacing w:before="100" w:beforeAutospacing="1"/>
        <w:rPr>
          <w:rFonts w:ascii="Calibri" w:eastAsia="Times New Roman" w:hAnsi="Calibri" w:cs="Mangal"/>
          <w:b/>
          <w:bCs/>
          <w:sz w:val="32"/>
          <w:szCs w:val="32"/>
          <w:lang w:eastAsia="en-IN"/>
        </w:rPr>
      </w:pPr>
      <w:r w:rsidRPr="00485E1C">
        <w:rPr>
          <w:rFonts w:ascii="Calibri" w:eastAsia="Times New Roman" w:hAnsi="Calibri" w:cs="Mangal"/>
          <w:sz w:val="28"/>
          <w:szCs w:val="28"/>
          <w:lang w:eastAsia="en-IN"/>
        </w:rPr>
        <w:t xml:space="preserve">This unit would have taught students about the politics, political economy and administrative transitions under the various Sultanate regimes. </w:t>
      </w:r>
    </w:p>
    <w:p w:rsidR="00485E1C" w:rsidRPr="00485E1C" w:rsidRDefault="00B06798" w:rsidP="00485E1C">
      <w:pPr>
        <w:rPr>
          <w:rFonts w:ascii="Calibri" w:eastAsia="Times New Roman" w:hAnsi="Calibri" w:cs="Mangal"/>
          <w:b/>
          <w:bCs/>
          <w:sz w:val="28"/>
          <w:szCs w:val="28"/>
          <w:lang w:eastAsia="en-IN"/>
        </w:rPr>
      </w:pPr>
      <w:r w:rsidRPr="00485E1C">
        <w:rPr>
          <w:rFonts w:ascii="Calibri" w:eastAsia="Times New Roman" w:hAnsi="Calibri" w:cs="Mangal"/>
          <w:b/>
          <w:bCs/>
          <w:sz w:val="28"/>
          <w:szCs w:val="28"/>
          <w:lang w:eastAsia="en-IN"/>
        </w:rPr>
        <w:t>Teaching Times :</w:t>
      </w:r>
      <w:r w:rsidR="00485E1C" w:rsidRPr="00485E1C">
        <w:rPr>
          <w:rFonts w:ascii="Calibri" w:eastAsia="Times New Roman" w:hAnsi="Calibri" w:cs="Mangal"/>
          <w:b/>
          <w:bCs/>
          <w:sz w:val="28"/>
          <w:szCs w:val="28"/>
          <w:lang w:eastAsia="en-IN"/>
        </w:rPr>
        <w:t>(</w:t>
      </w:r>
      <w:r w:rsidRPr="00485E1C">
        <w:rPr>
          <w:rFonts w:ascii="Calibri" w:eastAsia="Times New Roman" w:hAnsi="Calibri" w:cs="Mangal"/>
          <w:b/>
          <w:bCs/>
          <w:sz w:val="28"/>
          <w:szCs w:val="28"/>
          <w:lang w:eastAsia="en-IN"/>
        </w:rPr>
        <w:t xml:space="preserve">2 weeks </w:t>
      </w:r>
      <w:r w:rsidR="00485E1C" w:rsidRPr="00485E1C">
        <w:rPr>
          <w:rFonts w:ascii="TimesNewRomanPS-BoldMT" w:eastAsia="Times New Roman" w:hAnsi="TimesNewRomanPS-BoldMT" w:cs="Times New Roman"/>
          <w:b/>
          <w:bCs/>
          <w:color w:val="000000"/>
          <w:sz w:val="24"/>
          <w:szCs w:val="24"/>
          <w:lang w:eastAsia="en-IN"/>
        </w:rPr>
        <w:t>approx</w:t>
      </w:r>
      <w:r w:rsidR="00485E1C" w:rsidRPr="00485E1C">
        <w:rPr>
          <w:rFonts w:ascii="Calibri" w:eastAsia="Times New Roman" w:hAnsi="Calibri" w:cs="Mangal"/>
          <w:b/>
          <w:bCs/>
          <w:sz w:val="28"/>
          <w:szCs w:val="28"/>
          <w:lang w:eastAsia="en-IN"/>
        </w:rPr>
        <w:t>)</w:t>
      </w:r>
    </w:p>
    <w:p w:rsidR="00CB6188" w:rsidRPr="00485E1C" w:rsidRDefault="00CB6188" w:rsidP="00485E1C">
      <w:pPr>
        <w:rPr>
          <w:rFonts w:ascii="Calibri" w:eastAsia="Times New Roman" w:hAnsi="Calibri" w:cs="Mangal"/>
          <w:b/>
          <w:bCs/>
          <w:sz w:val="28"/>
          <w:szCs w:val="28"/>
          <w:lang w:eastAsia="en-IN"/>
        </w:rPr>
      </w:pPr>
      <w:r w:rsidRPr="00485E1C">
        <w:rPr>
          <w:rFonts w:ascii="TimesNewRomanPS-BoldMT" w:hAnsi="TimesNewRomanPS-BoldMT"/>
          <w:b/>
          <w:bCs/>
          <w:color w:val="000000"/>
        </w:rPr>
        <w:t xml:space="preserve">ESSENTIAL READINGS </w:t>
      </w:r>
    </w:p>
    <w:p w:rsidR="00B06798" w:rsidRPr="00485E1C" w:rsidRDefault="00B06798" w:rsidP="00485E1C">
      <w:pPr>
        <w:numPr>
          <w:ilvl w:val="0"/>
          <w:numId w:val="1"/>
        </w:numPr>
        <w:spacing w:before="100" w:beforeAutospacing="1"/>
        <w:contextualSpacing/>
        <w:rPr>
          <w:rFonts w:ascii="Calibri" w:eastAsia="Times New Roman" w:hAnsi="Calibri" w:cs="Mangal"/>
          <w:b/>
          <w:bCs/>
          <w:sz w:val="28"/>
          <w:szCs w:val="28"/>
          <w:lang w:eastAsia="en-IN"/>
        </w:rPr>
      </w:pPr>
      <w:r w:rsidRPr="00485E1C">
        <w:rPr>
          <w:rFonts w:ascii="Calibri" w:eastAsia="Times New Roman" w:hAnsi="Calibri" w:cs="Mangal"/>
          <w:sz w:val="28"/>
          <w:szCs w:val="28"/>
          <w:lang w:eastAsia="en-IN"/>
        </w:rPr>
        <w:t>Jackson, P. (2003). The Delhi Sultanate: A Political and Military History. Cambridge: Cambridge University Press.</w:t>
      </w:r>
    </w:p>
    <w:p w:rsidR="00B06798" w:rsidRPr="00485E1C" w:rsidRDefault="00B06798" w:rsidP="00485E1C">
      <w:pPr>
        <w:numPr>
          <w:ilvl w:val="0"/>
          <w:numId w:val="1"/>
        </w:numPr>
        <w:spacing w:before="100" w:beforeAutospacing="1"/>
        <w:contextualSpacing/>
        <w:rPr>
          <w:rFonts w:ascii="Calibri" w:eastAsia="Times New Roman" w:hAnsi="Calibri" w:cs="Mangal"/>
          <w:b/>
          <w:bCs/>
          <w:sz w:val="28"/>
          <w:szCs w:val="28"/>
          <w:lang w:eastAsia="en-IN"/>
        </w:rPr>
      </w:pPr>
      <w:r w:rsidRPr="00485E1C">
        <w:rPr>
          <w:rFonts w:ascii="Calibri" w:eastAsia="Times New Roman" w:hAnsi="Calibri" w:cs="Mangal"/>
          <w:sz w:val="28"/>
          <w:szCs w:val="28"/>
          <w:lang w:eastAsia="en-IN"/>
        </w:rPr>
        <w:t xml:space="preserve"> Ray Chaudhuri, T and I. Habib (Ed.). (1982). The Cambridge Economic History of India, Vol.1: c1200-1750. Delhi: Orient Longman, pp. 45-101.</w:t>
      </w:r>
    </w:p>
    <w:p w:rsidR="00B06798" w:rsidRPr="00485E1C" w:rsidRDefault="00B06798" w:rsidP="00485E1C">
      <w:pPr>
        <w:spacing w:before="100" w:beforeAutospacing="1"/>
        <w:contextualSpacing/>
        <w:rPr>
          <w:rFonts w:ascii="Calibri" w:eastAsia="Times New Roman" w:hAnsi="Calibri" w:cs="Mangal"/>
          <w:sz w:val="28"/>
          <w:szCs w:val="28"/>
          <w:lang w:eastAsia="en-IN"/>
        </w:rPr>
      </w:pPr>
      <w:r w:rsidRPr="00485E1C">
        <w:rPr>
          <w:rFonts w:ascii="Calibri" w:eastAsia="Times New Roman" w:hAnsi="Calibri" w:cs="Mangal"/>
          <w:b/>
          <w:bCs/>
          <w:sz w:val="28"/>
          <w:szCs w:val="28"/>
          <w:lang w:eastAsia="en-IN"/>
        </w:rPr>
        <w:t xml:space="preserve">3  </w:t>
      </w:r>
      <w:r w:rsidRPr="00485E1C">
        <w:rPr>
          <w:rFonts w:ascii="Calibri" w:eastAsia="Times New Roman" w:hAnsi="Calibri" w:cs="Mangal"/>
          <w:sz w:val="28"/>
          <w:szCs w:val="28"/>
          <w:lang w:eastAsia="en-IN"/>
        </w:rPr>
        <w:t>Habib, I. (2003). Madhyakalin Bharat kaArthikItihasekSarvekshan.</w:t>
      </w:r>
    </w:p>
    <w:p w:rsidR="00B06798" w:rsidRPr="00485E1C" w:rsidRDefault="00B06798" w:rsidP="00485E1C">
      <w:pPr>
        <w:spacing w:before="100" w:beforeAutospacing="1"/>
        <w:contextualSpacing/>
        <w:rPr>
          <w:rFonts w:ascii="TimesNewRomanPSMT" w:hAnsi="TimesNewRomanPSMT"/>
          <w:color w:val="000000"/>
        </w:rPr>
      </w:pPr>
      <w:r w:rsidRPr="00485E1C">
        <w:rPr>
          <w:rFonts w:ascii="Calibri" w:eastAsia="Times New Roman" w:hAnsi="Calibri" w:cs="Mangal"/>
          <w:sz w:val="28"/>
          <w:szCs w:val="28"/>
          <w:lang w:eastAsia="en-IN"/>
        </w:rPr>
        <w:t xml:space="preserve">           Delhi: Rajkamal</w:t>
      </w:r>
    </w:p>
    <w:p w:rsidR="00B06798" w:rsidRPr="00485E1C" w:rsidRDefault="00B06798" w:rsidP="00485E1C">
      <w:pPr>
        <w:pStyle w:val="ListParagraph"/>
        <w:numPr>
          <w:ilvl w:val="0"/>
          <w:numId w:val="3"/>
        </w:numPr>
        <w:spacing w:before="100" w:beforeAutospacing="1"/>
        <w:rPr>
          <w:rFonts w:ascii="Calibri" w:eastAsia="Times New Roman" w:hAnsi="Calibri" w:cs="Mangal"/>
          <w:b/>
          <w:bCs/>
          <w:sz w:val="28"/>
          <w:szCs w:val="28"/>
          <w:lang w:eastAsia="en-IN"/>
        </w:rPr>
      </w:pPr>
      <w:r w:rsidRPr="00485E1C">
        <w:rPr>
          <w:rFonts w:ascii="TimesNewRomanPSMT" w:hAnsi="TimesNewRomanPSMT"/>
          <w:color w:val="000000"/>
          <w:sz w:val="28"/>
          <w:szCs w:val="28"/>
        </w:rPr>
        <w:t xml:space="preserve">Habib, I. (Ed.). (1981-2003). </w:t>
      </w:r>
      <w:r w:rsidRPr="00485E1C">
        <w:rPr>
          <w:rFonts w:ascii="TimesNewRomanPS-ItalicMT" w:hAnsi="TimesNewRomanPS-ItalicMT"/>
          <w:i/>
          <w:iCs/>
          <w:color w:val="000000"/>
          <w:sz w:val="28"/>
          <w:szCs w:val="28"/>
        </w:rPr>
        <w:t>Madhyakalin Bharat,</w:t>
      </w:r>
      <w:r w:rsidRPr="00485E1C">
        <w:rPr>
          <w:rFonts w:ascii="TimesNewRomanPSMT" w:hAnsi="TimesNewRomanPSMT"/>
          <w:color w:val="000000"/>
          <w:sz w:val="28"/>
          <w:szCs w:val="28"/>
        </w:rPr>
        <w:t xml:space="preserve"> 7 volumes. Delhi; Rajkamal</w:t>
      </w:r>
      <w:r w:rsidRPr="00485E1C">
        <w:rPr>
          <w:rFonts w:ascii="TimesNewRomanPSMT" w:hAnsi="TimesNewRomanPSMT"/>
          <w:color w:val="000000"/>
        </w:rPr>
        <w:t>.</w:t>
      </w:r>
    </w:p>
    <w:p w:rsidR="00AB4170" w:rsidRPr="00485E1C" w:rsidRDefault="00B06798" w:rsidP="00485E1C">
      <w:pPr>
        <w:pStyle w:val="ListParagraph"/>
        <w:numPr>
          <w:ilvl w:val="0"/>
          <w:numId w:val="3"/>
        </w:numPr>
        <w:spacing w:before="100" w:beforeAutospacing="1"/>
        <w:rPr>
          <w:rFonts w:ascii="Calibri" w:eastAsia="Times New Roman" w:hAnsi="Calibri" w:cs="Mangal"/>
          <w:b/>
          <w:bCs/>
          <w:sz w:val="28"/>
          <w:szCs w:val="28"/>
          <w:lang w:eastAsia="en-IN"/>
        </w:rPr>
      </w:pPr>
      <w:r w:rsidRPr="00485E1C">
        <w:rPr>
          <w:rFonts w:ascii="Calibri" w:eastAsia="Times New Roman" w:hAnsi="Calibri" w:cs="Mangal"/>
          <w:sz w:val="28"/>
          <w:szCs w:val="28"/>
          <w:lang w:eastAsia="en-IN"/>
        </w:rPr>
        <w:t>Verma, H.C. (ed.). (20</w:t>
      </w:r>
      <w:r w:rsidR="002B332E" w:rsidRPr="00485E1C">
        <w:rPr>
          <w:rFonts w:ascii="Calibri" w:eastAsia="Times New Roman" w:hAnsi="Calibri" w:cs="Mangal"/>
          <w:sz w:val="28"/>
          <w:szCs w:val="28"/>
          <w:lang w:eastAsia="en-IN"/>
        </w:rPr>
        <w:t>03). Madhyakalin Bharat, Bhag 1</w:t>
      </w:r>
      <w:r w:rsidRPr="00485E1C">
        <w:rPr>
          <w:rFonts w:ascii="Calibri" w:eastAsia="Times New Roman" w:hAnsi="Calibri" w:cs="Mangal"/>
          <w:sz w:val="28"/>
          <w:szCs w:val="28"/>
          <w:lang w:eastAsia="en-IN"/>
        </w:rPr>
        <w:t>, Delhi: Hindi MadhyamKaryanvanNideshalaya, Delhi University</w:t>
      </w:r>
    </w:p>
    <w:p w:rsidR="00AB4170" w:rsidRPr="00485E1C" w:rsidRDefault="00B06798" w:rsidP="00485E1C">
      <w:pPr>
        <w:pStyle w:val="ListParagraph"/>
        <w:numPr>
          <w:ilvl w:val="0"/>
          <w:numId w:val="3"/>
        </w:numPr>
        <w:spacing w:before="100" w:beforeAutospacing="1"/>
        <w:rPr>
          <w:rFonts w:ascii="Calibri" w:eastAsia="Times New Roman" w:hAnsi="Calibri" w:cs="Mangal"/>
          <w:b/>
          <w:bCs/>
          <w:sz w:val="28"/>
          <w:szCs w:val="28"/>
          <w:lang w:eastAsia="en-IN"/>
        </w:rPr>
      </w:pPr>
      <w:r w:rsidRPr="00485E1C">
        <w:rPr>
          <w:rFonts w:ascii="TimesNewRomanPSMT" w:eastAsia="Times New Roman" w:hAnsi="TimesNewRomanPSMT" w:cs="Times New Roman"/>
          <w:color w:val="000000"/>
          <w:sz w:val="28"/>
          <w:szCs w:val="32"/>
          <w:lang w:eastAsia="en-IN"/>
        </w:rPr>
        <w:t xml:space="preserve"> Kumar, Sunil. (2014). “</w:t>
      </w:r>
      <w:r w:rsidRPr="00485E1C">
        <w:rPr>
          <w:rFonts w:ascii="TimesNewRomanPS-ItalicMT" w:eastAsia="Times New Roman" w:hAnsi="TimesNewRomanPS-ItalicMT" w:cs="Times New Roman"/>
          <w:i/>
          <w:iCs/>
          <w:color w:val="000000"/>
          <w:sz w:val="28"/>
          <w:szCs w:val="32"/>
          <w:lang w:eastAsia="en-IN"/>
        </w:rPr>
        <w:t>Bandagi</w:t>
      </w:r>
      <w:r w:rsidRPr="00485E1C">
        <w:rPr>
          <w:rFonts w:ascii="TimesNewRomanPSMT" w:eastAsia="Times New Roman" w:hAnsi="TimesNewRomanPSMT" w:cs="Times New Roman"/>
          <w:color w:val="000000"/>
          <w:sz w:val="28"/>
          <w:szCs w:val="32"/>
          <w:lang w:eastAsia="en-IN"/>
        </w:rPr>
        <w:t xml:space="preserve"> and </w:t>
      </w:r>
      <w:r w:rsidRPr="00485E1C">
        <w:rPr>
          <w:rFonts w:ascii="TimesNewRomanPS-ItalicMT" w:eastAsia="Times New Roman" w:hAnsi="TimesNewRomanPS-ItalicMT" w:cs="Times New Roman"/>
          <w:i/>
          <w:iCs/>
          <w:color w:val="000000"/>
          <w:sz w:val="28"/>
          <w:szCs w:val="32"/>
          <w:lang w:eastAsia="en-IN"/>
        </w:rPr>
        <w:t>Naukari</w:t>
      </w:r>
      <w:r w:rsidRPr="00485E1C">
        <w:rPr>
          <w:rFonts w:ascii="TimesNewRomanPSMT" w:eastAsia="Times New Roman" w:hAnsi="TimesNewRomanPSMT" w:cs="Times New Roman"/>
          <w:color w:val="000000"/>
          <w:sz w:val="28"/>
          <w:szCs w:val="32"/>
          <w:lang w:eastAsia="en-IN"/>
        </w:rPr>
        <w:t>: Studying Transitions in Political Culture and Service under the North Indian Sultanates, 13</w:t>
      </w:r>
      <w:r w:rsidRPr="00485E1C">
        <w:rPr>
          <w:rFonts w:ascii="TimesNewRomanPSMT" w:eastAsia="Times New Roman" w:hAnsi="TimesNewRomanPSMT" w:cs="Times New Roman"/>
          <w:color w:val="000000"/>
          <w:sz w:val="20"/>
          <w:lang w:eastAsia="en-IN"/>
        </w:rPr>
        <w:t>th</w:t>
      </w:r>
      <w:r w:rsidRPr="00485E1C">
        <w:rPr>
          <w:rFonts w:ascii="TimesNewRomanPSMT" w:eastAsia="Times New Roman" w:hAnsi="TimesNewRomanPSMT" w:cs="Times New Roman"/>
          <w:color w:val="000000"/>
          <w:sz w:val="28"/>
          <w:szCs w:val="32"/>
          <w:lang w:eastAsia="en-IN"/>
        </w:rPr>
        <w:t>-16</w:t>
      </w:r>
      <w:r w:rsidRPr="00485E1C">
        <w:rPr>
          <w:rFonts w:ascii="TimesNewRomanPSMT" w:eastAsia="Times New Roman" w:hAnsi="TimesNewRomanPSMT" w:cs="Times New Roman"/>
          <w:color w:val="000000"/>
          <w:sz w:val="20"/>
          <w:lang w:eastAsia="en-IN"/>
        </w:rPr>
        <w:t>th</w:t>
      </w:r>
      <w:r w:rsidRPr="00485E1C">
        <w:rPr>
          <w:rFonts w:ascii="TimesNewRomanPSMT" w:eastAsia="Times New Roman" w:hAnsi="TimesNewRomanPSMT" w:cs="Times New Roman"/>
          <w:color w:val="000000"/>
          <w:sz w:val="28"/>
          <w:szCs w:val="32"/>
          <w:lang w:eastAsia="en-IN"/>
        </w:rPr>
        <w:t xml:space="preserve"> centuries” in Francesca Orsini and Samira Sheikh, (Eds.), </w:t>
      </w:r>
      <w:r w:rsidRPr="00485E1C">
        <w:rPr>
          <w:rFonts w:ascii="TimesNewRomanPS-ItalicMT" w:eastAsia="Times New Roman" w:hAnsi="TimesNewRomanPS-ItalicMT" w:cs="Times New Roman"/>
          <w:i/>
          <w:iCs/>
          <w:color w:val="000000"/>
          <w:sz w:val="28"/>
          <w:szCs w:val="32"/>
          <w:lang w:eastAsia="en-IN"/>
        </w:rPr>
        <w:t>After Timur Left: Culture and Circulation in fifteenth century North India</w:t>
      </w:r>
      <w:r w:rsidRPr="00485E1C">
        <w:rPr>
          <w:rFonts w:ascii="TimesNewRomanPSMT" w:eastAsia="Times New Roman" w:hAnsi="TimesNewRomanPSMT" w:cs="Times New Roman"/>
          <w:color w:val="000000"/>
          <w:sz w:val="28"/>
          <w:szCs w:val="32"/>
          <w:lang w:eastAsia="en-IN"/>
        </w:rPr>
        <w:t>. Delhi: Oxford University Press, pp. 60-108.</w:t>
      </w:r>
    </w:p>
    <w:p w:rsidR="00AB4170" w:rsidRPr="00485E1C" w:rsidRDefault="00AB4170" w:rsidP="00485E1C">
      <w:pPr>
        <w:pStyle w:val="ListParagraph"/>
        <w:numPr>
          <w:ilvl w:val="0"/>
          <w:numId w:val="3"/>
        </w:numPr>
        <w:spacing w:before="100" w:beforeAutospacing="1"/>
        <w:rPr>
          <w:rFonts w:ascii="Calibri" w:eastAsia="Times New Roman" w:hAnsi="Calibri" w:cs="Mangal"/>
          <w:sz w:val="28"/>
          <w:szCs w:val="28"/>
          <w:lang w:eastAsia="en-IN"/>
        </w:rPr>
      </w:pPr>
      <w:r w:rsidRPr="00485E1C">
        <w:rPr>
          <w:rFonts w:ascii="Calibri" w:eastAsia="Times New Roman" w:hAnsi="Calibri" w:cs="Mangal"/>
          <w:sz w:val="28"/>
          <w:szCs w:val="28"/>
          <w:lang w:eastAsia="en-IN"/>
        </w:rPr>
        <w:t>chandra.satish.Medivallndia from sultante to the mughals part one thrd edition harAnand publication. Delhi 2004</w:t>
      </w:r>
    </w:p>
    <w:p w:rsidR="00AB4170" w:rsidRPr="00485E1C" w:rsidRDefault="00AB4170" w:rsidP="00485E1C">
      <w:pPr>
        <w:numPr>
          <w:ilvl w:val="0"/>
          <w:numId w:val="3"/>
        </w:numPr>
        <w:spacing w:before="100" w:beforeAutospacing="1"/>
        <w:contextualSpacing/>
        <w:rPr>
          <w:rFonts w:ascii="Calibri" w:eastAsia="Times New Roman" w:hAnsi="Calibri" w:cs="Mangal"/>
          <w:sz w:val="28"/>
          <w:szCs w:val="28"/>
          <w:lang w:eastAsia="en-IN"/>
        </w:rPr>
      </w:pPr>
      <w:r w:rsidRPr="00485E1C">
        <w:rPr>
          <w:rFonts w:ascii="Calibri" w:eastAsia="Times New Roman" w:hAnsi="Calibri" w:cs="Mangal"/>
          <w:sz w:val="28"/>
          <w:szCs w:val="28"/>
          <w:lang w:eastAsia="en-IN"/>
        </w:rPr>
        <w:t>Vipul singh. Interpreting medivalindia vol. 1.Eearly Medivall. Delhi Sultanate and Religion (circa 750-1550) .Mackmillan Publication Delhi 2017</w:t>
      </w:r>
    </w:p>
    <w:p w:rsidR="00AB4170" w:rsidRPr="00485E1C" w:rsidRDefault="00AB4170" w:rsidP="00485E1C">
      <w:pPr>
        <w:numPr>
          <w:ilvl w:val="0"/>
          <w:numId w:val="3"/>
        </w:numPr>
        <w:spacing w:before="100" w:beforeAutospacing="1"/>
        <w:contextualSpacing/>
        <w:rPr>
          <w:rFonts w:ascii="Calibri" w:eastAsia="Times New Roman" w:hAnsi="Calibri" w:cs="Mangal"/>
          <w:sz w:val="28"/>
          <w:szCs w:val="28"/>
          <w:lang w:eastAsia="en-IN"/>
        </w:rPr>
      </w:pPr>
      <w:r w:rsidRPr="00485E1C">
        <w:rPr>
          <w:rFonts w:ascii="Calibri" w:eastAsia="Times New Roman" w:hAnsi="Calibri" w:cs="Mangal"/>
          <w:sz w:val="28"/>
          <w:szCs w:val="28"/>
          <w:lang w:eastAsia="en-IN"/>
        </w:rPr>
        <w:t xml:space="preserve">Irfan </w:t>
      </w:r>
      <w:r w:rsidR="008D327E" w:rsidRPr="00485E1C">
        <w:rPr>
          <w:rFonts w:ascii="Calibri" w:eastAsia="Times New Roman" w:hAnsi="Calibri" w:cs="Mangal"/>
          <w:sz w:val="28"/>
          <w:szCs w:val="28"/>
          <w:lang w:eastAsia="en-IN"/>
        </w:rPr>
        <w:t>h</w:t>
      </w:r>
      <w:r w:rsidRPr="00485E1C">
        <w:rPr>
          <w:rFonts w:ascii="Calibri" w:eastAsia="Times New Roman" w:hAnsi="Calibri" w:cs="Mangal"/>
          <w:sz w:val="28"/>
          <w:szCs w:val="28"/>
          <w:lang w:eastAsia="en-IN"/>
        </w:rPr>
        <w:t>abib theory of the history of the delhi sultanate% indian historical review 7(1981)pp 99- 118</w:t>
      </w:r>
    </w:p>
    <w:p w:rsidR="00AB4170" w:rsidRPr="00485E1C" w:rsidRDefault="00AB4170" w:rsidP="00485E1C">
      <w:pPr>
        <w:numPr>
          <w:ilvl w:val="0"/>
          <w:numId w:val="3"/>
        </w:numPr>
        <w:spacing w:before="100" w:beforeAutospacing="1"/>
        <w:contextualSpacing/>
        <w:rPr>
          <w:rFonts w:ascii="Calibri" w:eastAsia="Times New Roman" w:hAnsi="Calibri" w:cs="Mangal"/>
          <w:sz w:val="28"/>
          <w:szCs w:val="28"/>
          <w:lang w:eastAsia="en-IN"/>
        </w:rPr>
      </w:pPr>
      <w:r w:rsidRPr="00485E1C">
        <w:rPr>
          <w:rFonts w:ascii="Calibri" w:eastAsia="Times New Roman" w:hAnsi="Calibri" w:cs="Mangal"/>
          <w:sz w:val="28"/>
          <w:szCs w:val="28"/>
          <w:lang w:eastAsia="en-IN"/>
        </w:rPr>
        <w:lastRenderedPageBreak/>
        <w:t>Habibulla  A.B.M .</w:t>
      </w:r>
      <w:r w:rsidRPr="00485E1C">
        <w:rPr>
          <w:rFonts w:ascii="Calibri" w:eastAsia="Times New Roman" w:hAnsi="Calibri" w:cs="Mangal"/>
          <w:i/>
          <w:iCs/>
          <w:sz w:val="28"/>
          <w:szCs w:val="28"/>
          <w:lang w:eastAsia="en-IN"/>
        </w:rPr>
        <w:t>The  Foundations  OF Muslim  Rules  In  I</w:t>
      </w:r>
      <w:r w:rsidR="006E318A" w:rsidRPr="00485E1C">
        <w:rPr>
          <w:rFonts w:ascii="Calibri" w:eastAsia="Times New Roman" w:hAnsi="Calibri" w:cs="Mangal"/>
          <w:i/>
          <w:iCs/>
          <w:sz w:val="28"/>
          <w:szCs w:val="28"/>
          <w:lang w:eastAsia="en-IN"/>
        </w:rPr>
        <w:t>ndia</w:t>
      </w:r>
      <w:r w:rsidR="006E318A" w:rsidRPr="00485E1C">
        <w:rPr>
          <w:rFonts w:ascii="Calibri" w:eastAsia="Times New Roman" w:hAnsi="Calibri" w:cs="Mangal"/>
          <w:sz w:val="28"/>
          <w:szCs w:val="28"/>
          <w:lang w:eastAsia="en-IN"/>
        </w:rPr>
        <w:t xml:space="preserve"> , oriental Book Depot Allahabad Revised editions 1976  </w:t>
      </w:r>
    </w:p>
    <w:p w:rsidR="008D327E" w:rsidRPr="00485E1C" w:rsidRDefault="006E318A" w:rsidP="00485E1C">
      <w:pPr>
        <w:numPr>
          <w:ilvl w:val="0"/>
          <w:numId w:val="3"/>
        </w:numPr>
        <w:spacing w:before="100" w:beforeAutospacing="1"/>
        <w:contextualSpacing/>
        <w:rPr>
          <w:rFonts w:ascii="Calibri" w:eastAsia="Times New Roman" w:hAnsi="Calibri" w:cs="Mangal"/>
          <w:sz w:val="28"/>
          <w:szCs w:val="28"/>
          <w:lang w:eastAsia="en-IN"/>
        </w:rPr>
      </w:pPr>
      <w:r w:rsidRPr="00485E1C">
        <w:rPr>
          <w:rFonts w:ascii="Calibri" w:eastAsia="Times New Roman" w:hAnsi="Calibri" w:cs="Mangal"/>
          <w:sz w:val="28"/>
          <w:szCs w:val="28"/>
          <w:lang w:eastAsia="en-IN"/>
        </w:rPr>
        <w:t>Siddiqi</w:t>
      </w:r>
      <w:r w:rsidR="008D327E" w:rsidRPr="00485E1C">
        <w:rPr>
          <w:rFonts w:ascii="Calibri" w:eastAsia="Times New Roman" w:hAnsi="Calibri" w:cs="Mangal"/>
          <w:sz w:val="28"/>
          <w:szCs w:val="28"/>
          <w:lang w:eastAsia="en-IN"/>
        </w:rPr>
        <w:t>,</w:t>
      </w:r>
      <w:r w:rsidRPr="00485E1C">
        <w:rPr>
          <w:rFonts w:ascii="Calibri" w:eastAsia="Times New Roman" w:hAnsi="Calibri" w:cs="Mangal"/>
          <w:sz w:val="28"/>
          <w:szCs w:val="28"/>
          <w:lang w:eastAsia="en-IN"/>
        </w:rPr>
        <w:t xml:space="preserve"> I H</w:t>
      </w:r>
      <w:r w:rsidR="008D327E" w:rsidRPr="00485E1C">
        <w:rPr>
          <w:rFonts w:ascii="Calibri" w:eastAsia="Times New Roman" w:hAnsi="Calibri" w:cs="Mangal"/>
          <w:sz w:val="28"/>
          <w:szCs w:val="28"/>
          <w:lang w:eastAsia="en-IN"/>
        </w:rPr>
        <w:t>,the delhiSultante</w:t>
      </w:r>
    </w:p>
    <w:p w:rsidR="006E318A" w:rsidRPr="00485E1C" w:rsidRDefault="006E318A" w:rsidP="00485E1C">
      <w:pPr>
        <w:numPr>
          <w:ilvl w:val="0"/>
          <w:numId w:val="3"/>
        </w:numPr>
        <w:spacing w:before="100" w:beforeAutospacing="1"/>
        <w:contextualSpacing/>
        <w:rPr>
          <w:rFonts w:ascii="Calibri" w:eastAsia="Times New Roman" w:hAnsi="Calibri" w:cs="Mangal"/>
          <w:sz w:val="28"/>
          <w:szCs w:val="28"/>
          <w:lang w:eastAsia="en-IN"/>
        </w:rPr>
      </w:pPr>
      <w:r w:rsidRPr="00485E1C">
        <w:rPr>
          <w:rFonts w:ascii="Calibri" w:eastAsia="Times New Roman" w:hAnsi="Calibri" w:cs="Mangal"/>
          <w:sz w:val="28"/>
          <w:szCs w:val="28"/>
          <w:lang w:eastAsia="en-IN"/>
        </w:rPr>
        <w:t>.</w:t>
      </w:r>
      <w:r w:rsidRPr="00485E1C">
        <w:rPr>
          <w:rFonts w:ascii="Calibri" w:eastAsia="Times New Roman" w:hAnsi="Calibri" w:cs="Mangal"/>
          <w:i/>
          <w:iCs/>
          <w:sz w:val="28"/>
          <w:szCs w:val="28"/>
          <w:lang w:eastAsia="en-IN"/>
        </w:rPr>
        <w:t>the composite culture under the sutans of delhi</w:t>
      </w:r>
      <w:r w:rsidRPr="00485E1C">
        <w:rPr>
          <w:rFonts w:ascii="Calibri" w:eastAsia="Times New Roman" w:hAnsi="Calibri" w:cs="Mangal"/>
          <w:sz w:val="28"/>
          <w:szCs w:val="28"/>
          <w:lang w:eastAsia="en-IN"/>
        </w:rPr>
        <w:t xml:space="preserve">  January 2016</w:t>
      </w:r>
    </w:p>
    <w:p w:rsidR="006E318A" w:rsidRPr="00485E1C" w:rsidRDefault="006E318A" w:rsidP="00485E1C">
      <w:pPr>
        <w:numPr>
          <w:ilvl w:val="0"/>
          <w:numId w:val="3"/>
        </w:numPr>
        <w:spacing w:before="100" w:beforeAutospacing="1"/>
        <w:contextualSpacing/>
        <w:rPr>
          <w:rFonts w:ascii="Calibri" w:eastAsia="Times New Roman" w:hAnsi="Calibri" w:cs="Mangal"/>
          <w:sz w:val="28"/>
          <w:szCs w:val="28"/>
          <w:lang w:eastAsia="en-IN"/>
        </w:rPr>
      </w:pPr>
      <w:r w:rsidRPr="00485E1C">
        <w:rPr>
          <w:rFonts w:ascii="Calibri" w:eastAsia="Times New Roman" w:hAnsi="Calibri" w:cs="Mangal"/>
          <w:sz w:val="28"/>
          <w:szCs w:val="28"/>
          <w:lang w:eastAsia="en-IN"/>
        </w:rPr>
        <w:t xml:space="preserve">Kumar </w:t>
      </w:r>
      <w:r w:rsidR="008D327E" w:rsidRPr="00485E1C">
        <w:rPr>
          <w:rFonts w:ascii="Calibri" w:eastAsia="Times New Roman" w:hAnsi="Calibri" w:cs="Mangal"/>
          <w:sz w:val="28"/>
          <w:szCs w:val="28"/>
          <w:lang w:eastAsia="en-IN"/>
        </w:rPr>
        <w:t>,Sunil , The emergence of Delhi sultnante</w:t>
      </w:r>
    </w:p>
    <w:p w:rsidR="008D327E" w:rsidRPr="00485E1C" w:rsidRDefault="008D327E" w:rsidP="00485E1C">
      <w:pPr>
        <w:shd w:val="clear" w:color="auto" w:fill="FFFFFF"/>
        <w:spacing w:after="0"/>
        <w:ind w:left="405"/>
        <w:rPr>
          <w:rFonts w:ascii="Arial" w:eastAsia="Times New Roman" w:hAnsi="Arial" w:cs="Arial"/>
          <w:color w:val="0F1111"/>
          <w:sz w:val="24"/>
          <w:szCs w:val="24"/>
          <w:lang w:eastAsia="en-IN"/>
        </w:rPr>
      </w:pPr>
      <w:r w:rsidRPr="00485E1C">
        <w:rPr>
          <w:rFonts w:ascii="Arial" w:eastAsia="Times New Roman" w:hAnsi="Arial" w:cs="Arial"/>
          <w:color w:val="0F1111"/>
          <w:sz w:val="28"/>
          <w:szCs w:val="28"/>
          <w:lang w:eastAsia="en-IN"/>
        </w:rPr>
        <w:t> </w:t>
      </w:r>
      <w:r w:rsidRPr="00485E1C">
        <w:rPr>
          <w:rFonts w:ascii="Arial" w:eastAsia="Times New Roman" w:hAnsi="Arial" w:cs="Arial"/>
          <w:color w:val="0F1111"/>
          <w:sz w:val="24"/>
          <w:szCs w:val="24"/>
          <w:lang w:eastAsia="en-IN"/>
        </w:rPr>
        <w:t xml:space="preserve">Ray, </w:t>
      </w:r>
      <w:hyperlink r:id="rId5" w:history="1"/>
      <w:r w:rsidRPr="00485E1C">
        <w:rPr>
          <w:rFonts w:ascii="Arial" w:eastAsia="Times New Roman" w:hAnsi="Arial" w:cs="Arial"/>
          <w:color w:val="0F1111"/>
          <w:sz w:val="24"/>
          <w:szCs w:val="24"/>
          <w:lang w:eastAsia="en-IN"/>
        </w:rPr>
        <w:t>Aniruddha </w:t>
      </w:r>
      <w:r w:rsidRPr="00485E1C">
        <w:rPr>
          <w:rFonts w:ascii="Arial" w:eastAsia="Times New Roman" w:hAnsi="Arial" w:cs="Arial"/>
          <w:i/>
          <w:iCs/>
          <w:color w:val="0F1111"/>
          <w:kern w:val="36"/>
          <w:sz w:val="24"/>
          <w:szCs w:val="24"/>
          <w:lang w:eastAsia="en-IN"/>
        </w:rPr>
        <w:t>The Sultanate of Delhi (1206–1526):</w:t>
      </w:r>
      <w:r w:rsidRPr="00485E1C">
        <w:rPr>
          <w:rFonts w:ascii="Arial" w:eastAsia="Times New Roman" w:hAnsi="Arial" w:cs="Arial"/>
          <w:color w:val="0F1111"/>
          <w:kern w:val="36"/>
          <w:sz w:val="24"/>
          <w:szCs w:val="24"/>
          <w:lang w:eastAsia="en-IN"/>
        </w:rPr>
        <w:t xml:space="preserve"> Polity, Economy, Society and Culture Hardcover – 1 January 2019</w:t>
      </w:r>
    </w:p>
    <w:p w:rsidR="008D327E" w:rsidRPr="00485E1C" w:rsidRDefault="008D327E" w:rsidP="00485E1C">
      <w:pPr>
        <w:spacing w:before="100" w:beforeAutospacing="1"/>
        <w:ind w:left="405"/>
        <w:contextualSpacing/>
        <w:rPr>
          <w:rFonts w:ascii="Calibri" w:eastAsia="Times New Roman" w:hAnsi="Calibri" w:cs="Mangal"/>
          <w:sz w:val="24"/>
          <w:szCs w:val="24"/>
          <w:lang w:eastAsia="en-IN"/>
        </w:rPr>
      </w:pPr>
    </w:p>
    <w:p w:rsidR="00605554" w:rsidRPr="00485E1C" w:rsidRDefault="00605554" w:rsidP="00485E1C">
      <w:pPr>
        <w:spacing w:after="0"/>
        <w:rPr>
          <w:rFonts w:ascii="Times New Roman" w:eastAsia="Times New Roman" w:hAnsi="Times New Roman" w:cs="Times New Roman"/>
          <w:sz w:val="32"/>
          <w:szCs w:val="32"/>
          <w:lang w:eastAsia="en-IN"/>
        </w:rPr>
      </w:pPr>
      <w:r w:rsidRPr="00485E1C">
        <w:rPr>
          <w:rFonts w:ascii="Calibri" w:eastAsia="Times New Roman" w:hAnsi="Calibri" w:cs="Mangal"/>
          <w:b/>
          <w:bCs/>
          <w:sz w:val="28"/>
          <w:szCs w:val="28"/>
          <w:lang w:eastAsia="en-IN"/>
        </w:rPr>
        <w:t xml:space="preserve">Unit II     </w:t>
      </w:r>
      <w:r w:rsidRPr="00485E1C">
        <w:rPr>
          <w:rFonts w:ascii="Calibri" w:eastAsia="Times New Roman" w:hAnsi="Calibri" w:cs="Mangal"/>
          <w:sz w:val="28"/>
          <w:szCs w:val="28"/>
          <w:lang w:eastAsia="en-IN"/>
        </w:rPr>
        <w:t>Regional political formations: Vijayanagara</w:t>
      </w:r>
      <w:r w:rsidRPr="00485E1C">
        <w:rPr>
          <w:rFonts w:ascii="TimesNewRomanPS-BoldMT" w:eastAsia="Times New Roman" w:hAnsi="TimesNewRomanPS-BoldMT" w:cs="Times New Roman"/>
          <w:b/>
          <w:bCs/>
          <w:color w:val="000000"/>
          <w:sz w:val="24"/>
          <w:szCs w:val="24"/>
          <w:lang w:eastAsia="en-IN"/>
        </w:rPr>
        <w:t>(Teaching Time: 1 weeks approx.)(</w:t>
      </w:r>
      <w:r w:rsidRPr="00485E1C">
        <w:rPr>
          <w:rFonts w:ascii="TimesNewRomanPSMT" w:eastAsia="Times New Roman" w:hAnsi="TimesNewRomanPSMT" w:cs="Times New Roman"/>
          <w:color w:val="000000"/>
          <w:sz w:val="28"/>
          <w:szCs w:val="32"/>
          <w:lang w:eastAsia="en-IN"/>
        </w:rPr>
        <w:t xml:space="preserve">is unit introduces students to recent historiography on the politics, society and </w:t>
      </w:r>
    </w:p>
    <w:p w:rsidR="00605554" w:rsidRPr="00485E1C" w:rsidRDefault="00605554" w:rsidP="00485E1C">
      <w:pPr>
        <w:spacing w:after="0"/>
        <w:rPr>
          <w:rFonts w:ascii="TimesNewRomanPSMT" w:eastAsia="Times New Roman" w:hAnsi="TimesNewRomanPSMT" w:cs="Times New Roman"/>
          <w:color w:val="000000"/>
          <w:sz w:val="28"/>
          <w:szCs w:val="32"/>
          <w:lang w:eastAsia="en-IN"/>
        </w:rPr>
      </w:pPr>
      <w:r w:rsidRPr="00485E1C">
        <w:rPr>
          <w:rFonts w:ascii="TimesNewRomanPSMT" w:eastAsia="Times New Roman" w:hAnsi="TimesNewRomanPSMT" w:cs="Times New Roman"/>
          <w:color w:val="000000"/>
          <w:sz w:val="28"/>
          <w:szCs w:val="32"/>
          <w:lang w:eastAsia="en-IN"/>
        </w:rPr>
        <w:t>economy of the Vijayanagara state. While learning about the historical details of the Vijayanagara state they will also be introduced to the role of rituals and cultural representations in the reproduction of power in the Vijayanagara state.</w:t>
      </w:r>
    </w:p>
    <w:p w:rsidR="00CB6188" w:rsidRPr="00485E1C" w:rsidRDefault="00CB6188" w:rsidP="00485E1C">
      <w:pPr>
        <w:spacing w:after="0"/>
        <w:rPr>
          <w:rFonts w:ascii="TimesNewRomanPS-BoldMT" w:hAnsi="TimesNewRomanPS-BoldMT"/>
          <w:b/>
          <w:bCs/>
          <w:color w:val="000000"/>
        </w:rPr>
      </w:pPr>
      <w:r w:rsidRPr="00485E1C">
        <w:rPr>
          <w:rFonts w:ascii="TimesNewRomanPS-BoldMT" w:hAnsi="TimesNewRomanPS-BoldMT"/>
          <w:b/>
          <w:bCs/>
          <w:color w:val="000000"/>
        </w:rPr>
        <w:t xml:space="preserve">ESSENTIAL READINGS </w:t>
      </w:r>
    </w:p>
    <w:p w:rsidR="00605554" w:rsidRPr="00485E1C" w:rsidRDefault="00605554" w:rsidP="00485E1C">
      <w:pPr>
        <w:spacing w:after="0"/>
        <w:rPr>
          <w:rFonts w:ascii="Times New Roman" w:eastAsia="Times New Roman" w:hAnsi="Times New Roman" w:cs="Times New Roman"/>
          <w:sz w:val="32"/>
          <w:szCs w:val="32"/>
          <w:lang w:eastAsia="en-IN"/>
        </w:rPr>
      </w:pPr>
      <w:r w:rsidRPr="00485E1C">
        <w:rPr>
          <w:rFonts w:ascii="TimesNewRomanPSMT" w:eastAsia="Times New Roman" w:hAnsi="TimesNewRomanPSMT" w:cs="Times New Roman"/>
          <w:color w:val="000000"/>
          <w:sz w:val="28"/>
          <w:szCs w:val="32"/>
          <w:lang w:eastAsia="en-IN"/>
        </w:rPr>
        <w:t xml:space="preserve">1Stein, Burton. (1989). </w:t>
      </w:r>
      <w:r w:rsidRPr="00485E1C">
        <w:rPr>
          <w:rFonts w:ascii="TimesNewRomanPS-ItalicMT" w:eastAsia="Times New Roman" w:hAnsi="TimesNewRomanPS-ItalicMT" w:cs="Times New Roman"/>
          <w:i/>
          <w:iCs/>
          <w:color w:val="000000"/>
          <w:sz w:val="28"/>
          <w:szCs w:val="32"/>
          <w:lang w:eastAsia="en-IN"/>
        </w:rPr>
        <w:t>The New Cambridge History of India I.1, Vijayanagara</w:t>
      </w:r>
    </w:p>
    <w:p w:rsidR="00605554" w:rsidRPr="00485E1C" w:rsidRDefault="00605554" w:rsidP="00485E1C">
      <w:pPr>
        <w:spacing w:after="0"/>
        <w:rPr>
          <w:rFonts w:ascii="TimesNewRomanPSMT" w:eastAsia="Times New Roman" w:hAnsi="TimesNewRomanPSMT" w:cs="Times New Roman"/>
          <w:color w:val="000000"/>
          <w:sz w:val="28"/>
          <w:szCs w:val="32"/>
          <w:lang w:eastAsia="en-IN"/>
        </w:rPr>
      </w:pPr>
      <w:r w:rsidRPr="00485E1C">
        <w:rPr>
          <w:rFonts w:ascii="TimesNewRomanPSMT" w:eastAsia="Times New Roman" w:hAnsi="TimesNewRomanPSMT" w:cs="Times New Roman"/>
          <w:color w:val="000000"/>
          <w:sz w:val="28"/>
          <w:szCs w:val="32"/>
          <w:lang w:eastAsia="en-IN"/>
        </w:rPr>
        <w:t>Cambridge: Cambridge University Press.</w:t>
      </w:r>
    </w:p>
    <w:p w:rsidR="00605554" w:rsidRPr="00485E1C" w:rsidRDefault="00605554" w:rsidP="00485E1C">
      <w:pPr>
        <w:spacing w:after="0"/>
        <w:rPr>
          <w:rFonts w:ascii="Times New Roman" w:eastAsia="Times New Roman" w:hAnsi="Times New Roman" w:cs="Times New Roman"/>
          <w:sz w:val="32"/>
          <w:szCs w:val="32"/>
          <w:lang w:eastAsia="en-IN"/>
        </w:rPr>
      </w:pPr>
      <w:r w:rsidRPr="00485E1C">
        <w:rPr>
          <w:rFonts w:ascii="Symbol" w:eastAsia="Times New Roman" w:hAnsi="Symbol" w:cs="Times New Roman"/>
          <w:color w:val="000000"/>
          <w:sz w:val="28"/>
          <w:szCs w:val="28"/>
          <w:lang w:eastAsia="en-IN"/>
        </w:rPr>
        <w:t></w:t>
      </w:r>
      <w:r w:rsidRPr="00485E1C">
        <w:rPr>
          <w:rFonts w:ascii="TimesNewRomanPSMT" w:eastAsia="Times New Roman" w:hAnsi="TimesNewRomanPSMT" w:cs="Times New Roman"/>
          <w:color w:val="000000"/>
          <w:sz w:val="26"/>
          <w:szCs w:val="28"/>
          <w:lang w:eastAsia="en-IN"/>
        </w:rPr>
        <w:t xml:space="preserve">Fritz, John M. (1986). “Vijayanagara: Authority and Meaning of a South Indian Imperial </w:t>
      </w:r>
    </w:p>
    <w:p w:rsidR="00605554" w:rsidRPr="00485E1C" w:rsidRDefault="00605554" w:rsidP="00485E1C">
      <w:pPr>
        <w:spacing w:after="0"/>
        <w:rPr>
          <w:rFonts w:ascii="Times New Roman" w:eastAsia="Times New Roman" w:hAnsi="Times New Roman" w:cs="Times New Roman"/>
          <w:sz w:val="28"/>
          <w:szCs w:val="28"/>
          <w:lang w:eastAsia="en-IN"/>
        </w:rPr>
      </w:pPr>
      <w:r w:rsidRPr="00485E1C">
        <w:rPr>
          <w:rFonts w:ascii="TimesNewRomanPSMT" w:eastAsia="Times New Roman" w:hAnsi="TimesNewRomanPSMT" w:cs="Times New Roman"/>
          <w:color w:val="000000"/>
          <w:sz w:val="26"/>
          <w:szCs w:val="28"/>
          <w:lang w:eastAsia="en-IN"/>
        </w:rPr>
        <w:t xml:space="preserve">Capital”. </w:t>
      </w:r>
      <w:r w:rsidRPr="00485E1C">
        <w:rPr>
          <w:rFonts w:ascii="TimesNewRomanPS-ItalicMT" w:eastAsia="Times New Roman" w:hAnsi="TimesNewRomanPS-ItalicMT" w:cs="Times New Roman"/>
          <w:i/>
          <w:iCs/>
          <w:color w:val="000000"/>
          <w:sz w:val="26"/>
          <w:szCs w:val="28"/>
          <w:lang w:eastAsia="en-IN"/>
        </w:rPr>
        <w:t>American Anthropologist, New Series,</w:t>
      </w:r>
      <w:r w:rsidRPr="00485E1C">
        <w:rPr>
          <w:rFonts w:ascii="TimesNewRomanPSMT" w:eastAsia="Times New Roman" w:hAnsi="TimesNewRomanPSMT" w:cs="Times New Roman"/>
          <w:color w:val="000000"/>
          <w:sz w:val="26"/>
          <w:szCs w:val="28"/>
          <w:lang w:eastAsia="en-IN"/>
        </w:rPr>
        <w:t xml:space="preserve"> vol. 88 no.1, pp. 44-55 </w:t>
      </w:r>
    </w:p>
    <w:p w:rsidR="00605554" w:rsidRPr="00485E1C" w:rsidRDefault="00605554" w:rsidP="00485E1C">
      <w:pPr>
        <w:spacing w:after="0"/>
        <w:rPr>
          <w:rFonts w:ascii="Times New Roman" w:eastAsia="Times New Roman" w:hAnsi="Times New Roman" w:cs="Times New Roman"/>
          <w:sz w:val="28"/>
          <w:szCs w:val="28"/>
          <w:lang w:eastAsia="en-IN"/>
        </w:rPr>
      </w:pPr>
      <w:r w:rsidRPr="00485E1C">
        <w:rPr>
          <w:rFonts w:ascii="Symbol" w:eastAsia="Times New Roman" w:hAnsi="Symbol" w:cs="Times New Roman"/>
          <w:color w:val="000000"/>
          <w:sz w:val="28"/>
          <w:szCs w:val="28"/>
          <w:lang w:eastAsia="en-IN"/>
        </w:rPr>
        <w:t></w:t>
      </w:r>
      <w:r w:rsidRPr="00485E1C">
        <w:rPr>
          <w:rFonts w:ascii="Symbol" w:eastAsia="Times New Roman" w:hAnsi="Symbol" w:cs="Times New Roman"/>
          <w:color w:val="000000"/>
          <w:sz w:val="28"/>
          <w:szCs w:val="28"/>
          <w:lang w:eastAsia="en-IN"/>
        </w:rPr>
        <w:t></w:t>
      </w:r>
      <w:r w:rsidRPr="00485E1C">
        <w:rPr>
          <w:rFonts w:ascii="TimesNewRomanPSMT" w:eastAsia="Times New Roman" w:hAnsi="TimesNewRomanPSMT" w:cs="Times New Roman"/>
          <w:color w:val="000000"/>
          <w:sz w:val="26"/>
          <w:szCs w:val="28"/>
          <w:lang w:eastAsia="en-IN"/>
        </w:rPr>
        <w:t xml:space="preserve">Sinopoli, Carla. (2003). </w:t>
      </w:r>
      <w:r w:rsidRPr="00485E1C">
        <w:rPr>
          <w:rFonts w:ascii="TimesNewRomanPS-ItalicMT" w:eastAsia="Times New Roman" w:hAnsi="TimesNewRomanPS-ItalicMT" w:cs="Times New Roman"/>
          <w:i/>
          <w:iCs/>
          <w:color w:val="000000"/>
          <w:sz w:val="26"/>
          <w:szCs w:val="28"/>
          <w:lang w:eastAsia="en-IN"/>
        </w:rPr>
        <w:t xml:space="preserve">Political Economy of Craft Production: Crafting empire in South </w:t>
      </w:r>
    </w:p>
    <w:p w:rsidR="00605554" w:rsidRPr="00485E1C" w:rsidRDefault="00605554" w:rsidP="00485E1C">
      <w:pPr>
        <w:spacing w:after="0"/>
        <w:rPr>
          <w:rFonts w:ascii="Times New Roman" w:eastAsia="Times New Roman" w:hAnsi="Times New Roman" w:cs="Times New Roman"/>
          <w:sz w:val="28"/>
          <w:szCs w:val="28"/>
          <w:lang w:eastAsia="en-IN"/>
        </w:rPr>
      </w:pPr>
      <w:r w:rsidRPr="00485E1C">
        <w:rPr>
          <w:rFonts w:ascii="TimesNewRomanPS-ItalicMT" w:eastAsia="Times New Roman" w:hAnsi="TimesNewRomanPS-ItalicMT" w:cs="Times New Roman"/>
          <w:i/>
          <w:iCs/>
          <w:color w:val="000000"/>
          <w:sz w:val="26"/>
          <w:szCs w:val="28"/>
          <w:lang w:eastAsia="en-IN"/>
        </w:rPr>
        <w:t>India c.1350-1650</w:t>
      </w:r>
      <w:r w:rsidRPr="00485E1C">
        <w:rPr>
          <w:rFonts w:ascii="TimesNewRomanPSMT" w:eastAsia="Times New Roman" w:hAnsi="TimesNewRomanPSMT" w:cs="Times New Roman"/>
          <w:color w:val="000000"/>
          <w:sz w:val="26"/>
          <w:szCs w:val="28"/>
          <w:lang w:eastAsia="en-IN"/>
        </w:rPr>
        <w:t xml:space="preserve">. Cambridge: Cambridge University Press. (“The South Asian State” </w:t>
      </w:r>
    </w:p>
    <w:p w:rsidR="00605554" w:rsidRPr="00485E1C" w:rsidRDefault="00605554" w:rsidP="00485E1C">
      <w:pPr>
        <w:spacing w:after="0"/>
        <w:rPr>
          <w:rFonts w:ascii="Times New Roman" w:eastAsia="Times New Roman" w:hAnsi="Times New Roman" w:cs="Times New Roman"/>
          <w:sz w:val="28"/>
          <w:szCs w:val="28"/>
          <w:lang w:eastAsia="en-IN"/>
        </w:rPr>
      </w:pPr>
      <w:r w:rsidRPr="00485E1C">
        <w:rPr>
          <w:rFonts w:ascii="TimesNewRomanPSMT" w:eastAsia="Times New Roman" w:hAnsi="TimesNewRomanPSMT" w:cs="Times New Roman"/>
          <w:color w:val="000000"/>
          <w:sz w:val="26"/>
          <w:szCs w:val="28"/>
          <w:lang w:eastAsia="en-IN"/>
        </w:rPr>
        <w:t xml:space="preserve">and “Vijayanagara: The Historical Setting”) </w:t>
      </w:r>
    </w:p>
    <w:p w:rsidR="00605554" w:rsidRPr="00485E1C" w:rsidRDefault="00605554" w:rsidP="00485E1C">
      <w:pPr>
        <w:spacing w:after="0"/>
        <w:rPr>
          <w:rFonts w:ascii="Times New Roman" w:eastAsia="Times New Roman" w:hAnsi="Times New Roman" w:cs="Times New Roman"/>
          <w:sz w:val="28"/>
          <w:szCs w:val="28"/>
          <w:lang w:eastAsia="en-IN"/>
        </w:rPr>
      </w:pPr>
      <w:r w:rsidRPr="00485E1C">
        <w:rPr>
          <w:rFonts w:ascii="HelveticaNeue" w:eastAsia="Times New Roman" w:hAnsi="HelveticaNeue" w:cs="Times New Roman"/>
          <w:color w:val="000000"/>
          <w:sz w:val="26"/>
          <w:szCs w:val="28"/>
          <w:lang w:eastAsia="en-IN"/>
        </w:rPr>
        <w:t xml:space="preserve">4 </w:t>
      </w:r>
      <w:r w:rsidRPr="00485E1C">
        <w:rPr>
          <w:rFonts w:ascii="TimesNewRomanPSMT" w:eastAsia="Times New Roman" w:hAnsi="TimesNewRomanPSMT" w:cs="Times New Roman"/>
          <w:color w:val="000000"/>
          <w:sz w:val="26"/>
          <w:szCs w:val="28"/>
          <w:lang w:eastAsia="en-IN"/>
        </w:rPr>
        <w:t xml:space="preserve">Wagoner, Phillip B. (1996). “Sultan among Hindu Kings: Dress, Titles, and the </w:t>
      </w:r>
    </w:p>
    <w:p w:rsidR="00B06798" w:rsidRPr="00485E1C" w:rsidRDefault="00605554" w:rsidP="00485E1C">
      <w:pPr>
        <w:spacing w:after="0"/>
        <w:rPr>
          <w:rFonts w:ascii="TimesNewRomanPSMT" w:eastAsia="Times New Roman" w:hAnsi="TimesNewRomanPSMT" w:cs="Times New Roman"/>
          <w:color w:val="000000"/>
          <w:sz w:val="26"/>
          <w:szCs w:val="28"/>
          <w:lang w:eastAsia="en-IN"/>
        </w:rPr>
      </w:pPr>
      <w:r w:rsidRPr="00485E1C">
        <w:rPr>
          <w:rFonts w:ascii="TimesNewRomanPSMT" w:eastAsia="Times New Roman" w:hAnsi="TimesNewRomanPSMT" w:cs="Times New Roman"/>
          <w:color w:val="000000"/>
          <w:sz w:val="26"/>
          <w:szCs w:val="28"/>
          <w:lang w:eastAsia="en-IN"/>
        </w:rPr>
        <w:t>Islamicization of Hindu Culture at Vijayanagara”.</w:t>
      </w:r>
      <w:r w:rsidRPr="00485E1C">
        <w:rPr>
          <w:rFonts w:ascii="TimesNewRomanPS-ItalicMT" w:eastAsia="Times New Roman" w:hAnsi="TimesNewRomanPS-ItalicMT" w:cs="Times New Roman"/>
          <w:i/>
          <w:iCs/>
          <w:color w:val="000000"/>
          <w:sz w:val="26"/>
          <w:szCs w:val="28"/>
          <w:lang w:eastAsia="en-IN"/>
        </w:rPr>
        <w:t>Journal of Asian Studies</w:t>
      </w:r>
      <w:r w:rsidRPr="00485E1C">
        <w:rPr>
          <w:rFonts w:ascii="TimesNewRomanPSMT" w:eastAsia="Times New Roman" w:hAnsi="TimesNewRomanPSMT" w:cs="Times New Roman"/>
          <w:color w:val="000000"/>
          <w:sz w:val="26"/>
          <w:szCs w:val="28"/>
          <w:lang w:eastAsia="en-IN"/>
        </w:rPr>
        <w:t>, vol.55 no.4, pp. 851-80.</w:t>
      </w:r>
    </w:p>
    <w:p w:rsidR="00605554" w:rsidRPr="00485E1C" w:rsidRDefault="00605554" w:rsidP="00485E1C">
      <w:pPr>
        <w:spacing w:after="0"/>
        <w:rPr>
          <w:rFonts w:ascii="Times New Roman" w:eastAsia="Times New Roman" w:hAnsi="Times New Roman" w:cs="Times New Roman"/>
          <w:sz w:val="28"/>
          <w:szCs w:val="28"/>
          <w:lang w:eastAsia="en-IN"/>
        </w:rPr>
      </w:pPr>
    </w:p>
    <w:p w:rsidR="007924CF" w:rsidRPr="00485E1C" w:rsidRDefault="00605554" w:rsidP="00485E1C">
      <w:pPr>
        <w:rPr>
          <w:rFonts w:ascii="TimesNewRomanPSMT" w:eastAsia="Times New Roman" w:hAnsi="TimesNewRomanPSMT" w:cs="Times New Roman"/>
          <w:color w:val="000000"/>
          <w:sz w:val="24"/>
          <w:szCs w:val="24"/>
          <w:lang w:eastAsia="en-IN"/>
        </w:rPr>
      </w:pPr>
      <w:r w:rsidRPr="00485E1C">
        <w:rPr>
          <w:rFonts w:ascii="TimesNewRomanPS-BoldMT" w:eastAsia="Times New Roman" w:hAnsi="TimesNewRomanPS-BoldMT" w:cs="Times New Roman"/>
          <w:b/>
          <w:bCs/>
          <w:color w:val="000000"/>
          <w:sz w:val="24"/>
          <w:szCs w:val="24"/>
          <w:lang w:eastAsia="en-IN"/>
        </w:rPr>
        <w:t>Unit III:</w:t>
      </w:r>
      <w:r w:rsidR="007924CF" w:rsidRPr="00485E1C">
        <w:rPr>
          <w:rFonts w:ascii="TimesNewRomanPS-BoldMT" w:eastAsia="Times New Roman" w:hAnsi="TimesNewRomanPS-BoldMT" w:cs="Times New Roman"/>
          <w:b/>
          <w:bCs/>
          <w:color w:val="000000"/>
          <w:sz w:val="24"/>
          <w:szCs w:val="24"/>
          <w:lang w:eastAsia="en-IN"/>
        </w:rPr>
        <w:t>Foundation, expansion and consolidation of the Mughal State, c.16</w:t>
      </w:r>
      <w:r w:rsidR="007924CF" w:rsidRPr="00485E1C">
        <w:rPr>
          <w:rFonts w:ascii="TimesNewRomanPS-BoldMT" w:eastAsia="Times New Roman" w:hAnsi="TimesNewRomanPS-BoldMT" w:cs="Times New Roman"/>
          <w:b/>
          <w:bCs/>
          <w:color w:val="000000"/>
          <w:sz w:val="16"/>
          <w:szCs w:val="16"/>
          <w:lang w:eastAsia="en-IN"/>
        </w:rPr>
        <w:t>th</w:t>
      </w:r>
      <w:r w:rsidR="007924CF" w:rsidRPr="00485E1C">
        <w:rPr>
          <w:rFonts w:ascii="TimesNewRomanPS-BoldMT" w:eastAsia="Times New Roman" w:hAnsi="TimesNewRomanPS-BoldMT" w:cs="Times New Roman"/>
          <w:b/>
          <w:bCs/>
          <w:color w:val="000000"/>
          <w:sz w:val="24"/>
          <w:szCs w:val="24"/>
          <w:lang w:eastAsia="en-IN"/>
        </w:rPr>
        <w:t xml:space="preserve"> to 17</w:t>
      </w:r>
      <w:r w:rsidR="007924CF" w:rsidRPr="00485E1C">
        <w:rPr>
          <w:rFonts w:ascii="TimesNewRomanPS-BoldMT" w:eastAsia="Times New Roman" w:hAnsi="TimesNewRomanPS-BoldMT" w:cs="Times New Roman"/>
          <w:b/>
          <w:bCs/>
          <w:color w:val="000000"/>
          <w:sz w:val="16"/>
          <w:szCs w:val="16"/>
          <w:lang w:eastAsia="en-IN"/>
        </w:rPr>
        <w:t xml:space="preserve">th </w:t>
      </w:r>
      <w:r w:rsidR="007924CF" w:rsidRPr="00485E1C">
        <w:rPr>
          <w:rFonts w:ascii="TimesNewRomanPS-BoldMT" w:eastAsia="Times New Roman" w:hAnsi="TimesNewRomanPS-BoldMT" w:cs="Times New Roman"/>
          <w:b/>
          <w:bCs/>
          <w:color w:val="000000"/>
          <w:sz w:val="24"/>
          <w:szCs w:val="24"/>
          <w:lang w:eastAsia="en-IN"/>
        </w:rPr>
        <w:t xml:space="preserve">century: </w:t>
      </w:r>
      <w:r w:rsidR="007924CF" w:rsidRPr="00485E1C">
        <w:rPr>
          <w:rFonts w:ascii="TimesNewRomanPSMT" w:eastAsia="Times New Roman" w:hAnsi="TimesNewRomanPSMT" w:cs="Times New Roman"/>
          <w:color w:val="000000"/>
          <w:sz w:val="24"/>
          <w:szCs w:val="24"/>
          <w:lang w:eastAsia="en-IN"/>
        </w:rPr>
        <w:t xml:space="preserve">Expansion and consolidation; Rajputs; </w:t>
      </w:r>
      <w:r w:rsidR="007924CF" w:rsidRPr="00485E1C">
        <w:rPr>
          <w:rFonts w:ascii="TimesNewRomanPS-ItalicMT" w:eastAsia="Times New Roman" w:hAnsi="TimesNewRomanPS-ItalicMT" w:cs="Times New Roman"/>
          <w:i/>
          <w:iCs/>
          <w:color w:val="000000"/>
          <w:sz w:val="24"/>
          <w:szCs w:val="24"/>
          <w:lang w:eastAsia="en-IN"/>
        </w:rPr>
        <w:t>Mansabdari</w:t>
      </w:r>
      <w:r w:rsidR="007924CF" w:rsidRPr="00485E1C">
        <w:rPr>
          <w:rFonts w:ascii="TimesNewRomanPSMT" w:eastAsia="Times New Roman" w:hAnsi="TimesNewRomanPSMT" w:cs="Times New Roman"/>
          <w:color w:val="000000"/>
          <w:sz w:val="24"/>
          <w:szCs w:val="24"/>
          <w:lang w:eastAsia="en-IN"/>
        </w:rPr>
        <w:t xml:space="preserve">and </w:t>
      </w:r>
      <w:r w:rsidR="007924CF" w:rsidRPr="00485E1C">
        <w:rPr>
          <w:rFonts w:ascii="TimesNewRomanPS-ItalicMT" w:eastAsia="Times New Roman" w:hAnsi="TimesNewRomanPS-ItalicMT" w:cs="Times New Roman"/>
          <w:i/>
          <w:iCs/>
          <w:color w:val="000000"/>
          <w:sz w:val="24"/>
          <w:szCs w:val="24"/>
          <w:lang w:eastAsia="en-IN"/>
        </w:rPr>
        <w:t>Jagirdari</w:t>
      </w:r>
      <w:r w:rsidR="007924CF" w:rsidRPr="00485E1C">
        <w:rPr>
          <w:rFonts w:ascii="TimesNewRomanPSMT" w:eastAsia="Times New Roman" w:hAnsi="TimesNewRomanPSMT" w:cs="Times New Roman"/>
          <w:color w:val="000000"/>
          <w:sz w:val="24"/>
          <w:szCs w:val="24"/>
          <w:lang w:eastAsia="en-IN"/>
        </w:rPr>
        <w:t>; imperial ideology; reassessing Aurangze</w:t>
      </w:r>
      <w:r w:rsidR="007924CF" w:rsidRPr="00485E1C">
        <w:rPr>
          <w:rFonts w:ascii="TimesNewRomanPS-BoldMT" w:eastAsia="Times New Roman" w:hAnsi="TimesNewRomanPS-BoldMT" w:cs="Times New Roman"/>
          <w:b/>
          <w:bCs/>
          <w:color w:val="000000"/>
          <w:sz w:val="24"/>
          <w:szCs w:val="24"/>
          <w:lang w:eastAsia="en-IN"/>
        </w:rPr>
        <w:t>(Teaching Time: 3 weeks approx.)</w:t>
      </w:r>
    </w:p>
    <w:p w:rsidR="009761D7" w:rsidRPr="00485E1C" w:rsidRDefault="00605554" w:rsidP="00485E1C">
      <w:pPr>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This unit will teach students about the complex political, cultural and social world constructed under the Mughal regime. It will also introduce </w:t>
      </w:r>
      <w:r w:rsidR="007924CF" w:rsidRPr="00485E1C">
        <w:rPr>
          <w:rFonts w:ascii="TimesNewRomanPSMT" w:eastAsia="Times New Roman" w:hAnsi="TimesNewRomanPSMT" w:cs="Times New Roman"/>
          <w:color w:val="000000"/>
          <w:sz w:val="24"/>
          <w:szCs w:val="24"/>
          <w:lang w:eastAsia="en-IN"/>
        </w:rPr>
        <w:t xml:space="preserve">students to the diverse ways in </w:t>
      </w:r>
      <w:r w:rsidRPr="00485E1C">
        <w:rPr>
          <w:rFonts w:ascii="TimesNewRomanPSMT" w:eastAsia="Times New Roman" w:hAnsi="TimesNewRomanPSMT" w:cs="Times New Roman"/>
          <w:color w:val="000000"/>
          <w:sz w:val="24"/>
          <w:szCs w:val="24"/>
          <w:lang w:eastAsia="en-IN"/>
        </w:rPr>
        <w:t xml:space="preserve">which Mughal imperial ideology came to be constructed and also to the various historiographical debates on Aurangzeb. </w:t>
      </w:r>
    </w:p>
    <w:p w:rsidR="00CB6188" w:rsidRPr="00485E1C" w:rsidRDefault="00CB6188" w:rsidP="00485E1C">
      <w:pPr>
        <w:spacing w:after="0"/>
        <w:rPr>
          <w:rFonts w:ascii="TimesNewRomanPS-BoldMT" w:hAnsi="TimesNewRomanPS-BoldMT"/>
          <w:b/>
          <w:bCs/>
          <w:color w:val="000000"/>
        </w:rPr>
      </w:pPr>
      <w:r w:rsidRPr="00485E1C">
        <w:rPr>
          <w:rFonts w:ascii="TimesNewRomanPS-BoldMT" w:hAnsi="TimesNewRomanPS-BoldMT"/>
          <w:b/>
          <w:bCs/>
          <w:color w:val="000000"/>
        </w:rPr>
        <w:t xml:space="preserve">ESSENTIAL READINGS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Alam, M., and S. Subrahmanayam.(1998).</w:t>
      </w:r>
      <w:r w:rsidR="00605554" w:rsidRPr="00485E1C">
        <w:rPr>
          <w:rFonts w:ascii="TimesNewRomanPS-ItalicMT" w:eastAsia="Times New Roman" w:hAnsi="TimesNewRomanPS-ItalicMT" w:cs="Times New Roman"/>
          <w:i/>
          <w:iCs/>
          <w:color w:val="000000"/>
          <w:sz w:val="24"/>
          <w:szCs w:val="24"/>
          <w:lang w:eastAsia="en-IN"/>
        </w:rPr>
        <w:t>The Mughal State 1526-1750.</w:t>
      </w:r>
      <w:r w:rsidR="00605554" w:rsidRPr="00485E1C">
        <w:rPr>
          <w:rFonts w:ascii="TimesNewRomanPSMT" w:eastAsia="Times New Roman" w:hAnsi="TimesNewRomanPSMT" w:cs="Times New Roman"/>
          <w:color w:val="000000"/>
          <w:sz w:val="24"/>
          <w:szCs w:val="24"/>
          <w:lang w:eastAsia="en-IN"/>
        </w:rPr>
        <w:t xml:space="preserve"> Delhi: Oxford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lastRenderedPageBreak/>
        <w:t>University Press.</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Richards, J F. (1996).</w:t>
      </w:r>
      <w:r w:rsidR="00605554" w:rsidRPr="00485E1C">
        <w:rPr>
          <w:rFonts w:ascii="TimesNewRomanPS-ItalicMT" w:eastAsia="Times New Roman" w:hAnsi="TimesNewRomanPS-ItalicMT" w:cs="Times New Roman"/>
          <w:i/>
          <w:iCs/>
          <w:color w:val="000000"/>
          <w:sz w:val="24"/>
          <w:szCs w:val="24"/>
          <w:lang w:eastAsia="en-IN"/>
        </w:rPr>
        <w:t xml:space="preserve">The New Cambridge History of India: The Mughal Empire.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Cambridge: Cambridge University Press.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Ray Chaudhuri, T. and I. Habib. (Eds.). (1982). </w:t>
      </w:r>
      <w:r w:rsidR="00605554" w:rsidRPr="00485E1C">
        <w:rPr>
          <w:rFonts w:ascii="TimesNewRomanPS-ItalicMT" w:eastAsia="Times New Roman" w:hAnsi="TimesNewRomanPS-ItalicMT" w:cs="Times New Roman"/>
          <w:i/>
          <w:iCs/>
          <w:color w:val="000000"/>
          <w:sz w:val="24"/>
          <w:szCs w:val="24"/>
          <w:lang w:eastAsia="en-IN"/>
        </w:rPr>
        <w:t xml:space="preserve">The Cambridge Economic History of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India, Vol.1: c1200-1750</w:t>
      </w:r>
      <w:r w:rsidRPr="00485E1C">
        <w:rPr>
          <w:rFonts w:ascii="TimesNewRomanPSMT" w:eastAsia="Times New Roman" w:hAnsi="TimesNewRomanPSMT" w:cs="Times New Roman"/>
          <w:color w:val="000000"/>
          <w:sz w:val="24"/>
          <w:szCs w:val="24"/>
          <w:lang w:eastAsia="en-IN"/>
        </w:rPr>
        <w:t xml:space="preserve">. Delhi: Orient Longman, pp. 163-192.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Bhargava, Meena.ed. (2010).</w:t>
      </w:r>
      <w:r w:rsidR="00605554" w:rsidRPr="00485E1C">
        <w:rPr>
          <w:rFonts w:ascii="TimesNewRomanPS-ItalicMT" w:eastAsia="Times New Roman" w:hAnsi="TimesNewRomanPS-ItalicMT" w:cs="Times New Roman"/>
          <w:i/>
          <w:iCs/>
          <w:color w:val="000000"/>
          <w:sz w:val="24"/>
          <w:szCs w:val="24"/>
          <w:lang w:eastAsia="en-IN"/>
        </w:rPr>
        <w:t xml:space="preserve">Exploring Medieval India: Sixteenth to the Eighteenth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centuries</w:t>
      </w:r>
      <w:r w:rsidRPr="00485E1C">
        <w:rPr>
          <w:rFonts w:ascii="TimesNewRomanPSMT" w:eastAsia="Times New Roman" w:hAnsi="TimesNewRomanPSMT" w:cs="Times New Roman"/>
          <w:color w:val="000000"/>
          <w:sz w:val="24"/>
          <w:szCs w:val="24"/>
          <w:lang w:eastAsia="en-IN"/>
        </w:rPr>
        <w:t xml:space="preserve">, Delhi: Orient Blackswan.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Habib, I. (Ed.). (1997). </w:t>
      </w:r>
      <w:r w:rsidR="00605554" w:rsidRPr="00485E1C">
        <w:rPr>
          <w:rFonts w:ascii="TimesNewRomanPS-ItalicMT" w:eastAsia="Times New Roman" w:hAnsi="TimesNewRomanPS-ItalicMT" w:cs="Times New Roman"/>
          <w:i/>
          <w:iCs/>
          <w:color w:val="000000"/>
          <w:sz w:val="24"/>
          <w:szCs w:val="24"/>
          <w:lang w:eastAsia="en-IN"/>
        </w:rPr>
        <w:t>Akbar and his India</w:t>
      </w:r>
      <w:r w:rsidR="00605554" w:rsidRPr="00485E1C">
        <w:rPr>
          <w:rFonts w:ascii="TimesNewRomanPSMT" w:eastAsia="Times New Roman" w:hAnsi="TimesNewRomanPSMT" w:cs="Times New Roman"/>
          <w:color w:val="000000"/>
          <w:sz w:val="24"/>
          <w:szCs w:val="24"/>
          <w:lang w:eastAsia="en-IN"/>
        </w:rPr>
        <w:t xml:space="preserve">, Delhi: Oxford University Press.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Habib. I. (Ed.). (2016). </w:t>
      </w:r>
      <w:r w:rsidR="00605554" w:rsidRPr="00485E1C">
        <w:rPr>
          <w:rFonts w:ascii="TimesNewRomanPS-ItalicMT" w:eastAsia="Times New Roman" w:hAnsi="TimesNewRomanPS-ItalicMT" w:cs="Times New Roman"/>
          <w:i/>
          <w:iCs/>
          <w:color w:val="000000"/>
          <w:sz w:val="24"/>
          <w:szCs w:val="24"/>
          <w:lang w:eastAsia="en-IN"/>
        </w:rPr>
        <w:t>Akbar aurTatkalin Bharat</w:t>
      </w:r>
      <w:r w:rsidR="00605554" w:rsidRPr="00485E1C">
        <w:rPr>
          <w:rFonts w:ascii="TimesNewRomanPSMT" w:eastAsia="Times New Roman" w:hAnsi="TimesNewRomanPSMT" w:cs="Times New Roman"/>
          <w:color w:val="000000"/>
          <w:sz w:val="24"/>
          <w:szCs w:val="24"/>
          <w:lang w:eastAsia="en-IN"/>
        </w:rPr>
        <w:t xml:space="preserve">, Delhi: RajkamalPrakashanSamuh.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Verma, H.C. (Ed.). (2003). </w:t>
      </w:r>
      <w:r w:rsidR="00605554" w:rsidRPr="00485E1C">
        <w:rPr>
          <w:rFonts w:ascii="TimesNewRomanPS-ItalicMT" w:eastAsia="Times New Roman" w:hAnsi="TimesNewRomanPS-ItalicMT" w:cs="Times New Roman"/>
          <w:i/>
          <w:iCs/>
          <w:color w:val="000000"/>
          <w:sz w:val="24"/>
          <w:szCs w:val="24"/>
          <w:lang w:eastAsia="en-IN"/>
        </w:rPr>
        <w:t>Madhyakalin Bharat, Bhag 1&amp;2,</w:t>
      </w:r>
      <w:r w:rsidR="00605554" w:rsidRPr="00485E1C">
        <w:rPr>
          <w:rFonts w:ascii="TimesNewRomanPSMT" w:eastAsia="Times New Roman" w:hAnsi="TimesNewRomanPSMT" w:cs="Times New Roman"/>
          <w:color w:val="000000"/>
          <w:sz w:val="24"/>
          <w:szCs w:val="24"/>
          <w:lang w:eastAsia="en-IN"/>
        </w:rPr>
        <w:t xml:space="preserve"> Delhi: Hindi Madhyam</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KaryanvanNideshalaya, Delhi University.</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Ali, M. Athar. (1996). </w:t>
      </w:r>
      <w:r w:rsidR="00605554" w:rsidRPr="00485E1C">
        <w:rPr>
          <w:rFonts w:ascii="TimesNewRomanPS-ItalicMT" w:eastAsia="Times New Roman" w:hAnsi="TimesNewRomanPS-ItalicMT" w:cs="Times New Roman"/>
          <w:i/>
          <w:iCs/>
          <w:color w:val="000000"/>
          <w:sz w:val="24"/>
          <w:szCs w:val="24"/>
          <w:lang w:eastAsia="en-IN"/>
        </w:rPr>
        <w:t>Mughal Nobility under Aurangzeb</w:t>
      </w:r>
      <w:r w:rsidR="00605554" w:rsidRPr="00485E1C">
        <w:rPr>
          <w:rFonts w:ascii="TimesNewRomanPSMT" w:eastAsia="Times New Roman" w:hAnsi="TimesNewRomanPSMT" w:cs="Times New Roman"/>
          <w:color w:val="000000"/>
          <w:sz w:val="24"/>
          <w:szCs w:val="24"/>
          <w:lang w:eastAsia="en-IN"/>
        </w:rPr>
        <w:t xml:space="preserve">, Delhi: Oxford University Press.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Habib, I. (1999).</w:t>
      </w:r>
      <w:r w:rsidR="00605554" w:rsidRPr="00485E1C">
        <w:rPr>
          <w:rFonts w:ascii="TimesNewRomanPS-ItalicMT" w:eastAsia="Times New Roman" w:hAnsi="TimesNewRomanPS-ItalicMT" w:cs="Times New Roman"/>
          <w:i/>
          <w:iCs/>
          <w:color w:val="000000"/>
          <w:sz w:val="24"/>
          <w:szCs w:val="24"/>
          <w:lang w:eastAsia="en-IN"/>
        </w:rPr>
        <w:t>The Agrarian System of Mughal India, 1554-1707.</w:t>
      </w:r>
      <w:r w:rsidR="00605554" w:rsidRPr="00485E1C">
        <w:rPr>
          <w:rFonts w:ascii="TimesNewRomanPSMT" w:eastAsia="Times New Roman" w:hAnsi="TimesNewRomanPSMT" w:cs="Times New Roman"/>
          <w:color w:val="000000"/>
          <w:sz w:val="24"/>
          <w:szCs w:val="24"/>
          <w:lang w:eastAsia="en-IN"/>
        </w:rPr>
        <w:t xml:space="preserve"> Delhi: Oxford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University Press.</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Trushke, Audre. (2017). </w:t>
      </w:r>
      <w:r w:rsidR="00605554" w:rsidRPr="00485E1C">
        <w:rPr>
          <w:rFonts w:ascii="TimesNewRomanPS-ItalicMT" w:eastAsia="Times New Roman" w:hAnsi="TimesNewRomanPS-ItalicMT" w:cs="Times New Roman"/>
          <w:i/>
          <w:iCs/>
          <w:color w:val="000000"/>
          <w:sz w:val="24"/>
          <w:szCs w:val="24"/>
          <w:lang w:eastAsia="en-IN"/>
        </w:rPr>
        <w:t>Aurangzeb: The Man and the Myth</w:t>
      </w:r>
      <w:r w:rsidR="00605554" w:rsidRPr="00485E1C">
        <w:rPr>
          <w:rFonts w:ascii="TimesNewRomanPSMT" w:eastAsia="Times New Roman" w:hAnsi="TimesNewRomanPSMT" w:cs="Times New Roman"/>
          <w:color w:val="000000"/>
          <w:sz w:val="24"/>
          <w:szCs w:val="24"/>
          <w:lang w:eastAsia="en-IN"/>
        </w:rPr>
        <w:t xml:space="preserve">, Delhi: Penguin.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Butler-Brown, Katherine. (2007). “Did Aurangzeb Ban Music? Questions for the </w:t>
      </w:r>
    </w:p>
    <w:p w:rsidR="00605554" w:rsidRPr="00485E1C" w:rsidRDefault="00605554" w:rsidP="00485E1C">
      <w:pPr>
        <w:spacing w:after="0"/>
        <w:rPr>
          <w:rFonts w:ascii="TimesNewRomanPSMT" w:eastAsia="Times New Roman" w:hAnsi="TimesNewRomanPSMT" w:cs="Times New Roman"/>
          <w:color w:val="000000"/>
          <w:sz w:val="24"/>
          <w:szCs w:val="24"/>
          <w:lang w:eastAsia="en-IN"/>
        </w:rPr>
      </w:pPr>
      <w:r w:rsidRPr="00485E1C">
        <w:rPr>
          <w:rFonts w:ascii="TimesNewRomanPSMT" w:eastAsia="Times New Roman" w:hAnsi="TimesNewRomanPSMT" w:cs="Times New Roman"/>
          <w:color w:val="000000"/>
          <w:sz w:val="24"/>
          <w:szCs w:val="24"/>
          <w:lang w:eastAsia="en-IN"/>
        </w:rPr>
        <w:t xml:space="preserve">historiography of his reign,” </w:t>
      </w:r>
      <w:r w:rsidRPr="00485E1C">
        <w:rPr>
          <w:rFonts w:ascii="TimesNewRomanPS-ItalicMT" w:eastAsia="Times New Roman" w:hAnsi="TimesNewRomanPS-ItalicMT" w:cs="Times New Roman"/>
          <w:i/>
          <w:iCs/>
          <w:color w:val="000000"/>
          <w:sz w:val="24"/>
          <w:szCs w:val="24"/>
          <w:lang w:eastAsia="en-IN"/>
        </w:rPr>
        <w:t>Modern Asian Studies</w:t>
      </w:r>
      <w:r w:rsidRPr="00485E1C">
        <w:rPr>
          <w:rFonts w:ascii="TimesNewRomanPSMT" w:eastAsia="Times New Roman" w:hAnsi="TimesNewRomanPSMT" w:cs="Times New Roman"/>
          <w:color w:val="000000"/>
          <w:sz w:val="24"/>
          <w:szCs w:val="24"/>
          <w:lang w:eastAsia="en-IN"/>
        </w:rPr>
        <w:t xml:space="preserve"> vol. 41 no.1, pp. 77-120. </w:t>
      </w:r>
    </w:p>
    <w:p w:rsidR="009761D7" w:rsidRPr="00485E1C" w:rsidRDefault="009761D7" w:rsidP="00485E1C">
      <w:pPr>
        <w:spacing w:after="0"/>
        <w:rPr>
          <w:rFonts w:ascii="Times New Roman" w:eastAsia="Times New Roman" w:hAnsi="Times New Roman" w:cs="Times New Roman"/>
          <w:sz w:val="24"/>
          <w:szCs w:val="24"/>
          <w:lang w:eastAsia="en-IN"/>
        </w:rPr>
      </w:pPr>
    </w:p>
    <w:p w:rsidR="007924CF" w:rsidRPr="00485E1C" w:rsidRDefault="00605554" w:rsidP="00485E1C">
      <w:pPr>
        <w:spacing w:after="0"/>
        <w:rPr>
          <w:rFonts w:ascii="TimesNewRomanPSMT" w:hAnsi="TimesNewRomanPSMT"/>
          <w:color w:val="000000"/>
        </w:rPr>
      </w:pPr>
      <w:r w:rsidRPr="00485E1C">
        <w:rPr>
          <w:rFonts w:ascii="TimesNewRomanPS-BoldMT" w:eastAsia="Times New Roman" w:hAnsi="TimesNewRomanPS-BoldMT" w:cs="Times New Roman"/>
          <w:b/>
          <w:bCs/>
          <w:color w:val="000000"/>
          <w:sz w:val="24"/>
          <w:szCs w:val="24"/>
          <w:lang w:eastAsia="en-IN"/>
        </w:rPr>
        <w:t>Unit IV:</w:t>
      </w:r>
      <w:r w:rsidR="007924CF" w:rsidRPr="00485E1C">
        <w:rPr>
          <w:rFonts w:ascii="TimesNewRomanPS-BoldMT" w:hAnsi="TimesNewRomanPS-BoldMT"/>
          <w:b/>
          <w:bCs/>
          <w:color w:val="000000"/>
        </w:rPr>
        <w:t xml:space="preserve"> 17th century transitions: </w:t>
      </w:r>
      <w:r w:rsidR="007924CF" w:rsidRPr="00485E1C">
        <w:rPr>
          <w:rFonts w:ascii="TimesNewRomanPSMT" w:hAnsi="TimesNewRomanPSMT"/>
          <w:color w:val="000000"/>
        </w:rPr>
        <w:t>Marathas; Sikhs</w:t>
      </w:r>
      <w:r w:rsidR="007924CF" w:rsidRPr="00485E1C">
        <w:rPr>
          <w:rFonts w:ascii="TimesNewRomanPSMT" w:eastAsia="Times New Roman" w:hAnsi="TimesNewRomanPSMT" w:cs="Times New Roman"/>
          <w:color w:val="000000"/>
          <w:sz w:val="24"/>
          <w:szCs w:val="24"/>
          <w:lang w:eastAsia="en-IN"/>
        </w:rPr>
        <w:t xml:space="preserve">. </w:t>
      </w:r>
      <w:r w:rsidR="004068C5" w:rsidRPr="00485E1C">
        <w:rPr>
          <w:rFonts w:ascii="TimesNewRomanPS-BoldMT" w:eastAsia="Times New Roman" w:hAnsi="TimesNewRomanPS-BoldMT" w:cs="Times New Roman"/>
          <w:b/>
          <w:bCs/>
          <w:color w:val="000000"/>
          <w:sz w:val="24"/>
          <w:szCs w:val="24"/>
          <w:lang w:eastAsia="en-IN"/>
        </w:rPr>
        <w:t>(Teaching Time: 2</w:t>
      </w:r>
      <w:r w:rsidR="007924CF" w:rsidRPr="00485E1C">
        <w:rPr>
          <w:rFonts w:ascii="TimesNewRomanPS-BoldMT" w:eastAsia="Times New Roman" w:hAnsi="TimesNewRomanPS-BoldMT" w:cs="Times New Roman"/>
          <w:b/>
          <w:bCs/>
          <w:color w:val="000000"/>
          <w:sz w:val="24"/>
          <w:szCs w:val="24"/>
          <w:lang w:eastAsia="en-IN"/>
        </w:rPr>
        <w:t xml:space="preserve"> weeks approx.)</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 In this unit students will learn about the emerging political formations in the Deccan and the Punjab plains. Through a study of the Marathas and Sikhs they would develop a better </w:t>
      </w:r>
    </w:p>
    <w:p w:rsidR="00CB6188" w:rsidRPr="00485E1C" w:rsidRDefault="00605554" w:rsidP="00485E1C">
      <w:pPr>
        <w:spacing w:after="0"/>
        <w:rPr>
          <w:rFonts w:ascii="TimesNewRomanPSMT" w:eastAsia="Times New Roman" w:hAnsi="TimesNewRomanPSMT" w:cs="Times New Roman"/>
          <w:color w:val="000000"/>
          <w:sz w:val="24"/>
          <w:szCs w:val="24"/>
          <w:lang w:eastAsia="en-IN"/>
        </w:rPr>
      </w:pPr>
      <w:r w:rsidRPr="00485E1C">
        <w:rPr>
          <w:rFonts w:ascii="TimesNewRomanPSMT" w:eastAsia="Times New Roman" w:hAnsi="TimesNewRomanPSMT" w:cs="Times New Roman"/>
          <w:color w:val="000000"/>
          <w:sz w:val="24"/>
          <w:szCs w:val="24"/>
          <w:lang w:eastAsia="en-IN"/>
        </w:rPr>
        <w:t>understanding of how the competition for resources in the seventeenth century contributed to the emergence of a new body of elites with political aspirations</w:t>
      </w:r>
    </w:p>
    <w:p w:rsidR="009761D7" w:rsidRPr="00485E1C" w:rsidRDefault="00CB6188" w:rsidP="00485E1C">
      <w:pPr>
        <w:spacing w:after="0"/>
        <w:rPr>
          <w:rFonts w:ascii="Times New Roman" w:eastAsia="Times New Roman" w:hAnsi="Times New Roman" w:cs="Times New Roman"/>
          <w:sz w:val="24"/>
          <w:szCs w:val="24"/>
          <w:lang w:eastAsia="en-IN"/>
        </w:rPr>
      </w:pPr>
      <w:r w:rsidRPr="00485E1C">
        <w:rPr>
          <w:rFonts w:ascii="TimesNewRomanPS-BoldMT" w:hAnsi="TimesNewRomanPS-BoldMT"/>
          <w:b/>
          <w:bCs/>
          <w:color w:val="000000"/>
        </w:rPr>
        <w:t>ESSENTIAL READINGS</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Gordon, S. (1993).</w:t>
      </w:r>
      <w:r w:rsidR="00605554" w:rsidRPr="00485E1C">
        <w:rPr>
          <w:rFonts w:ascii="TimesNewRomanPS-ItalicMT" w:eastAsia="Times New Roman" w:hAnsi="TimesNewRomanPS-ItalicMT" w:cs="Times New Roman"/>
          <w:i/>
          <w:iCs/>
          <w:color w:val="000000"/>
          <w:sz w:val="24"/>
          <w:szCs w:val="24"/>
          <w:lang w:eastAsia="en-IN"/>
        </w:rPr>
        <w:t xml:space="preserve">The New Cambridge History of India: The Marathas, 1600-1818.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Cambridge: Cambridge University Press.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Wink, Andre. (1986). </w:t>
      </w:r>
      <w:r w:rsidR="00605554" w:rsidRPr="00485E1C">
        <w:rPr>
          <w:rFonts w:ascii="TimesNewRomanPS-ItalicMT" w:eastAsia="Times New Roman" w:hAnsi="TimesNewRomanPS-ItalicMT" w:cs="Times New Roman"/>
          <w:i/>
          <w:iCs/>
          <w:color w:val="000000"/>
          <w:sz w:val="24"/>
          <w:szCs w:val="24"/>
          <w:lang w:eastAsia="en-IN"/>
        </w:rPr>
        <w:t xml:space="preserve">Land and Sovereignty in India: Agrarian Society and Politics under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the Eighteenth Century Maratha Svarajya</w:t>
      </w:r>
      <w:r w:rsidRPr="00485E1C">
        <w:rPr>
          <w:rFonts w:ascii="TimesNewRomanPSMT" w:eastAsia="Times New Roman" w:hAnsi="TimesNewRomanPSMT" w:cs="Times New Roman"/>
          <w:color w:val="000000"/>
          <w:sz w:val="24"/>
          <w:szCs w:val="24"/>
          <w:lang w:eastAsia="en-IN"/>
        </w:rPr>
        <w:t xml:space="preserve">. Delhi: Orient Longman, pp. 51 – 65.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Grewal, J.S. (1986).</w:t>
      </w:r>
      <w:r w:rsidR="00605554" w:rsidRPr="00485E1C">
        <w:rPr>
          <w:rFonts w:ascii="TimesNewRomanPS-ItalicMT" w:eastAsia="Times New Roman" w:hAnsi="TimesNewRomanPS-ItalicMT" w:cs="Times New Roman"/>
          <w:i/>
          <w:iCs/>
          <w:color w:val="000000"/>
          <w:sz w:val="24"/>
          <w:szCs w:val="24"/>
          <w:lang w:eastAsia="en-IN"/>
        </w:rPr>
        <w:t xml:space="preserve">The New Cambridge History of India: The Sikhs. </w:t>
      </w:r>
      <w:r w:rsidR="00605554" w:rsidRPr="00485E1C">
        <w:rPr>
          <w:rFonts w:ascii="TimesNewRomanPSMT" w:eastAsia="Times New Roman" w:hAnsi="TimesNewRomanPSMT" w:cs="Times New Roman"/>
          <w:color w:val="000000"/>
          <w:sz w:val="24"/>
          <w:szCs w:val="24"/>
          <w:lang w:eastAsia="en-IN"/>
        </w:rPr>
        <w:t xml:space="preserve">Delhi: Cambridge </w:t>
      </w:r>
    </w:p>
    <w:p w:rsidR="009761D7" w:rsidRPr="00485E1C" w:rsidRDefault="00605554" w:rsidP="00485E1C">
      <w:pPr>
        <w:spacing w:after="0"/>
        <w:rPr>
          <w:rFonts w:ascii="Symbol" w:eastAsia="Times New Roman" w:hAnsi="Symbol" w:cs="Times New Roman"/>
          <w:color w:val="000000"/>
          <w:sz w:val="24"/>
          <w:szCs w:val="24"/>
          <w:lang w:eastAsia="en-IN"/>
        </w:rPr>
      </w:pPr>
      <w:r w:rsidRPr="00485E1C">
        <w:rPr>
          <w:rFonts w:ascii="TimesNewRomanPSMT" w:eastAsia="Times New Roman" w:hAnsi="TimesNewRomanPSMT" w:cs="Times New Roman"/>
          <w:color w:val="000000"/>
          <w:sz w:val="24"/>
          <w:szCs w:val="24"/>
          <w:lang w:eastAsia="en-IN"/>
        </w:rPr>
        <w:t>University Press.</w:t>
      </w:r>
      <w:r w:rsidRPr="00485E1C">
        <w:rPr>
          <w:rFonts w:ascii="HelveticaNeue" w:eastAsia="Times New Roman" w:hAnsi="HelveticaNeue" w:cs="Times New Roman"/>
          <w:color w:val="000000"/>
          <w:sz w:val="24"/>
          <w:szCs w:val="24"/>
          <w:lang w:eastAsia="en-IN"/>
        </w:rPr>
        <w:t>36</w:t>
      </w:r>
      <w:r w:rsidRPr="00485E1C">
        <w:rPr>
          <w:rFonts w:ascii="Symbol" w:eastAsia="Times New Roman" w:hAnsi="Symbol" w:cs="Times New Roman"/>
          <w:color w:val="000000"/>
          <w:sz w:val="24"/>
          <w:szCs w:val="24"/>
          <w:lang w:eastAsia="en-IN"/>
        </w:rPr>
        <w:t></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Singh, Chetan. (1991). </w:t>
      </w:r>
      <w:r w:rsidRPr="00485E1C">
        <w:rPr>
          <w:rFonts w:ascii="TimesNewRomanPS-ItalicMT" w:eastAsia="Times New Roman" w:hAnsi="TimesNewRomanPS-ItalicMT" w:cs="Times New Roman"/>
          <w:i/>
          <w:iCs/>
          <w:color w:val="000000"/>
          <w:sz w:val="24"/>
          <w:szCs w:val="24"/>
          <w:lang w:eastAsia="en-IN"/>
        </w:rPr>
        <w:t>Region and Empire: Punjab in the Seventeenth Century</w:t>
      </w:r>
      <w:r w:rsidRPr="00485E1C">
        <w:rPr>
          <w:rFonts w:ascii="TimesNewRomanPSMT" w:eastAsia="Times New Roman" w:hAnsi="TimesNewRomanPSMT" w:cs="Times New Roman"/>
          <w:color w:val="000000"/>
          <w:sz w:val="24"/>
          <w:szCs w:val="24"/>
          <w:lang w:eastAsia="en-IN"/>
        </w:rPr>
        <w:t xml:space="preserve">. Delhi: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Oxford University Press.</w:t>
      </w:r>
    </w:p>
    <w:p w:rsidR="007924CF" w:rsidRPr="00485E1C" w:rsidRDefault="00605554" w:rsidP="00485E1C">
      <w:pPr>
        <w:rPr>
          <w:rFonts w:ascii="Times New Roman" w:eastAsia="Times New Roman" w:hAnsi="Times New Roman" w:cs="Times New Roman"/>
          <w:sz w:val="24"/>
          <w:szCs w:val="24"/>
          <w:lang w:eastAsia="en-IN"/>
        </w:rPr>
      </w:pPr>
      <w:r w:rsidRPr="00485E1C">
        <w:rPr>
          <w:rFonts w:ascii="TimesNewRomanPS-BoldMT" w:eastAsia="Times New Roman" w:hAnsi="TimesNewRomanPS-BoldMT" w:cs="Times New Roman"/>
          <w:b/>
          <w:bCs/>
          <w:color w:val="000000"/>
          <w:sz w:val="24"/>
          <w:szCs w:val="24"/>
          <w:lang w:eastAsia="en-IN"/>
        </w:rPr>
        <w:t>Unit V:</w:t>
      </w:r>
      <w:r w:rsidR="007924CF" w:rsidRPr="00485E1C">
        <w:rPr>
          <w:rFonts w:ascii="TimesNewRomanPS-BoldMT" w:eastAsia="Times New Roman" w:hAnsi="TimesNewRomanPS-BoldMT" w:cs="Times New Roman"/>
          <w:b/>
          <w:bCs/>
          <w:color w:val="000000"/>
          <w:sz w:val="24"/>
          <w:szCs w:val="24"/>
          <w:lang w:eastAsia="en-IN"/>
        </w:rPr>
        <w:t xml:space="preserve">. Art and architecture in medieval India: </w:t>
      </w:r>
      <w:r w:rsidR="007924CF" w:rsidRPr="00485E1C">
        <w:rPr>
          <w:rFonts w:ascii="TimesNewRomanPSMT" w:eastAsia="Times New Roman" w:hAnsi="TimesNewRomanPSMT" w:cs="Times New Roman"/>
          <w:color w:val="000000"/>
          <w:sz w:val="24"/>
          <w:szCs w:val="24"/>
          <w:lang w:eastAsia="en-IN"/>
        </w:rPr>
        <w:t xml:space="preserve">Qutb complex; Vijayanagara (Hampi); FatehpurSikri; Mughal miniature painting </w:t>
      </w:r>
      <w:r w:rsidR="004068C5" w:rsidRPr="00485E1C">
        <w:rPr>
          <w:rFonts w:ascii="TimesNewRomanPS-BoldMT" w:eastAsia="Times New Roman" w:hAnsi="TimesNewRomanPS-BoldMT" w:cs="Times New Roman"/>
          <w:b/>
          <w:bCs/>
          <w:color w:val="000000"/>
          <w:sz w:val="24"/>
          <w:szCs w:val="24"/>
          <w:lang w:eastAsia="en-IN"/>
        </w:rPr>
        <w:t>Teaching Time: 2</w:t>
      </w:r>
      <w:r w:rsidR="007924CF" w:rsidRPr="00485E1C">
        <w:rPr>
          <w:rFonts w:ascii="TimesNewRomanPS-BoldMT" w:eastAsia="Times New Roman" w:hAnsi="TimesNewRomanPS-BoldMT" w:cs="Times New Roman"/>
          <w:b/>
          <w:bCs/>
          <w:color w:val="000000"/>
          <w:sz w:val="24"/>
          <w:szCs w:val="24"/>
          <w:lang w:eastAsia="en-IN"/>
        </w:rPr>
        <w:t xml:space="preserve"> weeks</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This unit introduces students to the architectural and painting traditions in the medieval period. The student will learn the political and artistic contributions of patrons, painters, architects and artisans in the development of artistic representations of this period. This will be achieved through a series of case studies of a mosque (the Qutb Complex), imperial cities (FatehpurSikri and Hampi) and Mughal miniature paintings. </w:t>
      </w:r>
      <w:r w:rsidRPr="00485E1C">
        <w:rPr>
          <w:rFonts w:ascii="TimesNewRomanPS-BoldMT" w:eastAsia="Times New Roman" w:hAnsi="TimesNewRomanPS-BoldMT" w:cs="Times New Roman"/>
          <w:b/>
          <w:bCs/>
          <w:color w:val="000000"/>
          <w:sz w:val="24"/>
          <w:szCs w:val="24"/>
          <w:lang w:eastAsia="en-IN"/>
        </w:rPr>
        <w:t xml:space="preserve">( </w:t>
      </w:r>
    </w:p>
    <w:p w:rsidR="00CB6188" w:rsidRPr="00485E1C" w:rsidRDefault="00CB6188" w:rsidP="00485E1C">
      <w:pPr>
        <w:spacing w:after="0"/>
        <w:rPr>
          <w:rFonts w:ascii="Times New Roman" w:eastAsia="Times New Roman" w:hAnsi="Times New Roman" w:cs="Times New Roman"/>
          <w:sz w:val="24"/>
          <w:szCs w:val="24"/>
          <w:lang w:eastAsia="en-IN"/>
        </w:rPr>
      </w:pPr>
      <w:r w:rsidRPr="00485E1C">
        <w:rPr>
          <w:rFonts w:ascii="TimesNewRomanPS-BoldMT" w:hAnsi="TimesNewRomanPS-BoldMT"/>
          <w:b/>
          <w:bCs/>
          <w:color w:val="000000"/>
        </w:rPr>
        <w:t>ESSENTIAL READINGS</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Asher, Catherine B. (1992).</w:t>
      </w:r>
      <w:r w:rsidR="00605554" w:rsidRPr="00485E1C">
        <w:rPr>
          <w:rFonts w:ascii="TimesNewRomanPS-ItalicMT" w:eastAsia="Times New Roman" w:hAnsi="TimesNewRomanPS-ItalicMT" w:cs="Times New Roman"/>
          <w:i/>
          <w:iCs/>
          <w:color w:val="000000"/>
          <w:sz w:val="24"/>
          <w:szCs w:val="24"/>
          <w:lang w:eastAsia="en-IN"/>
        </w:rPr>
        <w:t xml:space="preserve">The New Cambridge History of India, The Architecture of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Mughal India, Part 1, Vol. 4</w:t>
      </w:r>
      <w:r w:rsidRPr="00485E1C">
        <w:rPr>
          <w:rFonts w:ascii="TimesNewRomanPSMT" w:eastAsia="Times New Roman" w:hAnsi="TimesNewRomanPSMT" w:cs="Times New Roman"/>
          <w:color w:val="000000"/>
          <w:sz w:val="24"/>
          <w:szCs w:val="24"/>
          <w:lang w:eastAsia="en-IN"/>
        </w:rPr>
        <w:t xml:space="preserve">, Cambridge: Cambridge University Press, pp. 39-98 (Ch.3,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lastRenderedPageBreak/>
        <w:t xml:space="preserve">“The Age of Akbar”)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Koch, Ebba. (2001). </w:t>
      </w:r>
      <w:r w:rsidR="00605554" w:rsidRPr="00485E1C">
        <w:rPr>
          <w:rFonts w:ascii="TimesNewRomanPS-ItalicMT" w:eastAsia="Times New Roman" w:hAnsi="TimesNewRomanPS-ItalicMT" w:cs="Times New Roman"/>
          <w:i/>
          <w:iCs/>
          <w:color w:val="000000"/>
          <w:sz w:val="24"/>
          <w:szCs w:val="24"/>
          <w:lang w:eastAsia="en-IN"/>
        </w:rPr>
        <w:t>Mughal Art and Imperial Ideology: Collected Essays</w:t>
      </w:r>
      <w:r w:rsidR="00605554" w:rsidRPr="00485E1C">
        <w:rPr>
          <w:rFonts w:ascii="TimesNewRomanPSMT" w:eastAsia="Times New Roman" w:hAnsi="TimesNewRomanPSMT" w:cs="Times New Roman"/>
          <w:color w:val="000000"/>
          <w:sz w:val="24"/>
          <w:szCs w:val="24"/>
          <w:lang w:eastAsia="en-IN"/>
        </w:rPr>
        <w:t xml:space="preserve">. Delhi: Oxford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University Press. pp. 1-11 &amp; 130-162.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Desai, Vishaka N. (1990). “Painting and politics in Seventeenth Century North India: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Mewar, Bikaner and the Mughal Court.”</w:t>
      </w:r>
      <w:r w:rsidRPr="00485E1C">
        <w:rPr>
          <w:rFonts w:ascii="TimesNewRomanPS-ItalicMT" w:eastAsia="Times New Roman" w:hAnsi="TimesNewRomanPS-ItalicMT" w:cs="Times New Roman"/>
          <w:i/>
          <w:iCs/>
          <w:color w:val="000000"/>
          <w:sz w:val="24"/>
          <w:szCs w:val="24"/>
          <w:lang w:eastAsia="en-IN"/>
        </w:rPr>
        <w:t>Art journal</w:t>
      </w:r>
      <w:r w:rsidRPr="00485E1C">
        <w:rPr>
          <w:rFonts w:ascii="TimesNewRomanPSMT" w:eastAsia="Times New Roman" w:hAnsi="TimesNewRomanPSMT" w:cs="Times New Roman"/>
          <w:color w:val="000000"/>
          <w:sz w:val="24"/>
          <w:szCs w:val="24"/>
          <w:lang w:eastAsia="en-IN"/>
        </w:rPr>
        <w:t xml:space="preserve"> vol. no.4, pp.370-378.</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Verma, Som Prakash. (2009). </w:t>
      </w:r>
      <w:r w:rsidR="00605554" w:rsidRPr="00485E1C">
        <w:rPr>
          <w:rFonts w:ascii="TimesNewRomanPS-ItalicMT" w:eastAsia="Times New Roman" w:hAnsi="TimesNewRomanPS-ItalicMT" w:cs="Times New Roman"/>
          <w:i/>
          <w:iCs/>
          <w:color w:val="000000"/>
          <w:sz w:val="24"/>
          <w:szCs w:val="24"/>
          <w:lang w:eastAsia="en-IN"/>
        </w:rPr>
        <w:t xml:space="preserve">Interpreting Mughal Painting: Essays on Art, Society, and </w:t>
      </w:r>
    </w:p>
    <w:p w:rsidR="007924CF" w:rsidRPr="00485E1C" w:rsidRDefault="00605554" w:rsidP="00485E1C">
      <w:pPr>
        <w:rPr>
          <w:rFonts w:ascii="TimesNewRomanPSMT" w:eastAsia="Times New Roman" w:hAnsi="TimesNewRomanPSMT" w:cs="Times New Roman"/>
          <w:color w:val="000000"/>
          <w:sz w:val="24"/>
          <w:szCs w:val="24"/>
          <w:lang w:eastAsia="en-IN"/>
        </w:rPr>
      </w:pPr>
      <w:r w:rsidRPr="00485E1C">
        <w:rPr>
          <w:rFonts w:ascii="TimesNewRomanPS-ItalicMT" w:eastAsia="Times New Roman" w:hAnsi="TimesNewRomanPS-ItalicMT" w:cs="Times New Roman"/>
          <w:i/>
          <w:iCs/>
          <w:color w:val="000000"/>
          <w:sz w:val="24"/>
          <w:szCs w:val="24"/>
          <w:lang w:eastAsia="en-IN"/>
        </w:rPr>
        <w:t>Culture.</w:t>
      </w:r>
      <w:r w:rsidRPr="00485E1C">
        <w:rPr>
          <w:rFonts w:ascii="TimesNewRomanPSMT" w:eastAsia="Times New Roman" w:hAnsi="TimesNewRomanPSMT" w:cs="Times New Roman"/>
          <w:color w:val="000000"/>
          <w:sz w:val="24"/>
          <w:szCs w:val="24"/>
          <w:lang w:eastAsia="en-IN"/>
        </w:rPr>
        <w:t xml:space="preserve"> Delhi: Oxford University Press. </w:t>
      </w:r>
    </w:p>
    <w:p w:rsidR="007924CF" w:rsidRPr="00485E1C" w:rsidRDefault="007924CF" w:rsidP="00485E1C">
      <w:pPr>
        <w:rPr>
          <w:rFonts w:ascii="Times New Roman" w:eastAsia="Times New Roman" w:hAnsi="Times New Roman" w:cs="Times New Roman"/>
          <w:sz w:val="24"/>
          <w:szCs w:val="24"/>
          <w:lang w:eastAsia="en-IN"/>
        </w:rPr>
      </w:pPr>
      <w:r w:rsidRPr="00485E1C">
        <w:rPr>
          <w:rFonts w:ascii="TimesNewRomanPS-BoldMT" w:eastAsia="Times New Roman" w:hAnsi="TimesNewRomanPS-BoldMT" w:cs="Times New Roman"/>
          <w:b/>
          <w:bCs/>
          <w:color w:val="000000"/>
          <w:sz w:val="24"/>
          <w:szCs w:val="24"/>
          <w:lang w:eastAsia="en-IN"/>
        </w:rPr>
        <w:t xml:space="preserve">Unit VI. Society, culture and religion: </w:t>
      </w:r>
      <w:r w:rsidRPr="00485E1C">
        <w:rPr>
          <w:rFonts w:ascii="TimesNewRomanPSMT" w:eastAsia="Times New Roman" w:hAnsi="TimesNewRomanPSMT" w:cs="Times New Roman"/>
          <w:color w:val="000000"/>
          <w:sz w:val="24"/>
          <w:szCs w:val="24"/>
          <w:lang w:eastAsia="en-IN"/>
        </w:rPr>
        <w:t>Bhakti -- Kabir and Mira Bai; Sufism – Nizamuddin</w:t>
      </w:r>
    </w:p>
    <w:p w:rsidR="007924CF" w:rsidRPr="00485E1C" w:rsidRDefault="007924CF"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Auliya and Sufism in popular literature from the Deccan: </w:t>
      </w:r>
      <w:r w:rsidRPr="00485E1C">
        <w:rPr>
          <w:rFonts w:ascii="TimesNewRomanPS-ItalicMT" w:eastAsia="Times New Roman" w:hAnsi="TimesNewRomanPS-ItalicMT" w:cs="Times New Roman"/>
          <w:i/>
          <w:iCs/>
          <w:color w:val="000000"/>
          <w:sz w:val="24"/>
          <w:szCs w:val="24"/>
          <w:lang w:eastAsia="en-IN"/>
        </w:rPr>
        <w:t>Chakki-Nama</w:t>
      </w:r>
      <w:r w:rsidRPr="00485E1C">
        <w:rPr>
          <w:rFonts w:ascii="TimesNewRomanPSMT" w:eastAsia="Times New Roman" w:hAnsi="TimesNewRomanPSMT" w:cs="Times New Roman"/>
          <w:color w:val="000000"/>
          <w:sz w:val="24"/>
          <w:szCs w:val="24"/>
          <w:lang w:eastAsia="en-IN"/>
        </w:rPr>
        <w:t xml:space="preserve"> and </w:t>
      </w:r>
      <w:r w:rsidRPr="00485E1C">
        <w:rPr>
          <w:rFonts w:ascii="TimesNewRomanPS-ItalicMT" w:eastAsia="Times New Roman" w:hAnsi="TimesNewRomanPS-ItalicMT" w:cs="Times New Roman"/>
          <w:i/>
          <w:iCs/>
          <w:color w:val="000000"/>
          <w:sz w:val="24"/>
          <w:szCs w:val="24"/>
          <w:lang w:eastAsia="en-IN"/>
        </w:rPr>
        <w:t>Charkha</w:t>
      </w:r>
    </w:p>
    <w:p w:rsidR="00605554" w:rsidRPr="00485E1C" w:rsidRDefault="007924CF"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Nama</w:t>
      </w:r>
      <w:r w:rsidRPr="00485E1C">
        <w:rPr>
          <w:rFonts w:ascii="TimesNewRomanPSMT" w:eastAsia="Times New Roman" w:hAnsi="TimesNewRomanPSMT" w:cs="Times New Roman"/>
          <w:color w:val="000000"/>
          <w:sz w:val="24"/>
          <w:szCs w:val="24"/>
          <w:lang w:eastAsia="en-IN"/>
        </w:rPr>
        <w:t>.</w:t>
      </w:r>
      <w:r w:rsidRPr="00485E1C">
        <w:rPr>
          <w:rFonts w:ascii="TimesNewRomanPS-BoldMT" w:eastAsia="Times New Roman" w:hAnsi="TimesNewRomanPS-BoldMT" w:cs="Times New Roman"/>
          <w:b/>
          <w:bCs/>
          <w:color w:val="000000"/>
          <w:sz w:val="24"/>
          <w:szCs w:val="24"/>
          <w:lang w:eastAsia="en-IN"/>
        </w:rPr>
        <w:t>Teaching Time: 2 weeks approx.)</w:t>
      </w:r>
    </w:p>
    <w:p w:rsidR="007924CF" w:rsidRPr="00485E1C" w:rsidRDefault="007924CF" w:rsidP="00485E1C">
      <w:pPr>
        <w:spacing w:after="0"/>
        <w:rPr>
          <w:rFonts w:ascii="TimesNewRomanPSMT" w:eastAsia="Times New Roman" w:hAnsi="TimesNewRomanPSMT" w:cs="Times New Roman"/>
          <w:color w:val="000000"/>
          <w:sz w:val="24"/>
          <w:szCs w:val="24"/>
          <w:lang w:eastAsia="en-IN"/>
        </w:rPr>
      </w:pP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This unit would have taught students about the cultural traditions in the medieval </w:t>
      </w:r>
    </w:p>
    <w:p w:rsidR="007924CF" w:rsidRPr="00485E1C" w:rsidRDefault="00605554" w:rsidP="00485E1C">
      <w:pPr>
        <w:spacing w:after="0"/>
        <w:rPr>
          <w:rFonts w:ascii="TimesNewRomanPSMT" w:eastAsia="Times New Roman" w:hAnsi="TimesNewRomanPSMT" w:cs="Times New Roman"/>
          <w:color w:val="000000"/>
          <w:sz w:val="24"/>
          <w:szCs w:val="24"/>
          <w:lang w:eastAsia="en-IN"/>
        </w:rPr>
      </w:pPr>
      <w:r w:rsidRPr="00485E1C">
        <w:rPr>
          <w:rFonts w:ascii="TimesNewRomanPSMT" w:eastAsia="Times New Roman" w:hAnsi="TimesNewRomanPSMT" w:cs="Times New Roman"/>
          <w:color w:val="000000"/>
          <w:sz w:val="24"/>
          <w:szCs w:val="24"/>
          <w:lang w:eastAsia="en-IN"/>
        </w:rPr>
        <w:t xml:space="preserve">period with special reference to Kabir and Mirabai, and Nizam al-Din Auliya and popular mystic </w:t>
      </w:r>
      <w:r w:rsidR="007924CF" w:rsidRPr="00485E1C">
        <w:rPr>
          <w:rFonts w:ascii="TimesNewRomanPSMT" w:eastAsia="Times New Roman" w:hAnsi="TimesNewRomanPSMT" w:cs="Times New Roman"/>
          <w:color w:val="000000"/>
          <w:sz w:val="24"/>
          <w:szCs w:val="24"/>
          <w:lang w:eastAsia="en-IN"/>
        </w:rPr>
        <w:t>literature from the Sout</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 </w:t>
      </w:r>
      <w:r w:rsidR="00CB6188" w:rsidRPr="00485E1C">
        <w:rPr>
          <w:rFonts w:ascii="TimesNewRomanPS-BoldMT" w:hAnsi="TimesNewRomanPS-BoldMT"/>
          <w:b/>
          <w:bCs/>
          <w:color w:val="000000"/>
        </w:rPr>
        <w:t>ESSENTIAL READINGS</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Charlotte Vaudeville. (2007). </w:t>
      </w:r>
      <w:r w:rsidR="00605554" w:rsidRPr="00485E1C">
        <w:rPr>
          <w:rFonts w:ascii="TimesNewRomanPS-ItalicMT" w:eastAsia="Times New Roman" w:hAnsi="TimesNewRomanPS-ItalicMT" w:cs="Times New Roman"/>
          <w:i/>
          <w:iCs/>
          <w:color w:val="000000"/>
          <w:sz w:val="24"/>
          <w:szCs w:val="24"/>
          <w:lang w:eastAsia="en-IN"/>
        </w:rPr>
        <w:t>A Weaver named Kabir</w:t>
      </w:r>
      <w:r w:rsidR="00605554" w:rsidRPr="00485E1C">
        <w:rPr>
          <w:rFonts w:ascii="TimesNewRomanPSMT" w:eastAsia="Times New Roman" w:hAnsi="TimesNewRomanPSMT" w:cs="Times New Roman"/>
          <w:color w:val="000000"/>
          <w:sz w:val="24"/>
          <w:szCs w:val="24"/>
          <w:lang w:eastAsia="en-IN"/>
        </w:rPr>
        <w:t xml:space="preserve">. Delhi: Oxford University Press.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Schomer, Karine and W.H. McLeod. (Eds.). (1987). </w:t>
      </w:r>
      <w:r w:rsidR="00605554" w:rsidRPr="00485E1C">
        <w:rPr>
          <w:rFonts w:ascii="TimesNewRomanPS-ItalicMT" w:eastAsia="Times New Roman" w:hAnsi="TimesNewRomanPS-ItalicMT" w:cs="Times New Roman"/>
          <w:i/>
          <w:iCs/>
          <w:color w:val="000000"/>
          <w:sz w:val="24"/>
          <w:szCs w:val="24"/>
          <w:lang w:eastAsia="en-IN"/>
        </w:rPr>
        <w:t xml:space="preserve">TheSants Studies in Devotional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Traditions in India</w:t>
      </w:r>
      <w:r w:rsidRPr="00485E1C">
        <w:rPr>
          <w:rFonts w:ascii="TimesNewRomanPSMT" w:eastAsia="Times New Roman" w:hAnsi="TimesNewRomanPSMT" w:cs="Times New Roman"/>
          <w:color w:val="000000"/>
          <w:sz w:val="24"/>
          <w:szCs w:val="24"/>
          <w:lang w:eastAsia="en-IN"/>
        </w:rPr>
        <w:t xml:space="preserve">. Delhi, MotilalBanarasidas.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Hess, Linda. (1983). "The Cow is Sucking at the Calf's Teat: Kabir's Upside-Down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Language."</w:t>
      </w:r>
      <w:r w:rsidRPr="00485E1C">
        <w:rPr>
          <w:rFonts w:ascii="TimesNewRomanPS-ItalicMT" w:eastAsia="Times New Roman" w:hAnsi="TimesNewRomanPS-ItalicMT" w:cs="Times New Roman"/>
          <w:i/>
          <w:iCs/>
          <w:color w:val="000000"/>
          <w:sz w:val="24"/>
          <w:szCs w:val="24"/>
          <w:lang w:eastAsia="en-IN"/>
        </w:rPr>
        <w:t>History of Religions</w:t>
      </w:r>
      <w:r w:rsidRPr="00485E1C">
        <w:rPr>
          <w:rFonts w:ascii="TimesNewRomanPSMT" w:eastAsia="Times New Roman" w:hAnsi="TimesNewRomanPSMT" w:cs="Times New Roman"/>
          <w:color w:val="000000"/>
          <w:sz w:val="24"/>
          <w:szCs w:val="24"/>
          <w:lang w:eastAsia="en-IN"/>
        </w:rPr>
        <w:t xml:space="preserve"> vol. 22, pp. 313-37.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Hawley, John Stratton. (2005). </w:t>
      </w:r>
      <w:r w:rsidR="00605554" w:rsidRPr="00485E1C">
        <w:rPr>
          <w:rFonts w:ascii="TimesNewRomanPS-ItalicMT" w:eastAsia="Times New Roman" w:hAnsi="TimesNewRomanPS-ItalicMT" w:cs="Times New Roman"/>
          <w:i/>
          <w:iCs/>
          <w:color w:val="000000"/>
          <w:sz w:val="24"/>
          <w:szCs w:val="24"/>
          <w:lang w:eastAsia="en-IN"/>
        </w:rPr>
        <w:t xml:space="preserve">Three Bhakti Voices, Mira Bai, Kabir and Surdas in their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Times.</w:t>
      </w:r>
      <w:r w:rsidRPr="00485E1C">
        <w:rPr>
          <w:rFonts w:ascii="TimesNewRomanPSMT" w:eastAsia="Times New Roman" w:hAnsi="TimesNewRomanPSMT" w:cs="Times New Roman"/>
          <w:color w:val="000000"/>
          <w:sz w:val="24"/>
          <w:szCs w:val="24"/>
          <w:lang w:eastAsia="en-IN"/>
        </w:rPr>
        <w:t xml:space="preserve"> Delhi: Oxford University Press.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TimesNewRomanPS-ItalicMT" w:eastAsia="Times New Roman" w:hAnsi="TimesNewRomanPS-ItalicMT" w:cs="Times New Roman"/>
          <w:i/>
          <w:iCs/>
          <w:color w:val="000000"/>
          <w:sz w:val="24"/>
          <w:szCs w:val="24"/>
          <w:lang w:eastAsia="en-IN"/>
        </w:rPr>
        <w:t>Manushi</w:t>
      </w:r>
      <w:r w:rsidR="00605554" w:rsidRPr="00485E1C">
        <w:rPr>
          <w:rFonts w:ascii="TimesNewRomanPSMT" w:eastAsia="Times New Roman" w:hAnsi="TimesNewRomanPSMT" w:cs="Times New Roman"/>
          <w:color w:val="000000"/>
          <w:sz w:val="24"/>
          <w:szCs w:val="24"/>
          <w:lang w:eastAsia="en-IN"/>
        </w:rPr>
        <w:t xml:space="preserve"> (1989).</w:t>
      </w:r>
      <w:r w:rsidR="00605554" w:rsidRPr="00485E1C">
        <w:rPr>
          <w:rFonts w:ascii="TimesNewRomanPS-ItalicMT" w:eastAsia="Times New Roman" w:hAnsi="TimesNewRomanPS-ItalicMT" w:cs="Times New Roman"/>
          <w:i/>
          <w:iCs/>
          <w:color w:val="000000"/>
          <w:sz w:val="24"/>
          <w:szCs w:val="24"/>
          <w:lang w:eastAsia="en-IN"/>
        </w:rPr>
        <w:t>Special Issue.</w:t>
      </w:r>
      <w:r w:rsidR="00605554" w:rsidRPr="00485E1C">
        <w:rPr>
          <w:rFonts w:ascii="TimesNewRomanPSMT" w:eastAsia="Times New Roman" w:hAnsi="TimesNewRomanPSMT" w:cs="Times New Roman"/>
          <w:color w:val="000000"/>
          <w:sz w:val="24"/>
          <w:szCs w:val="24"/>
          <w:lang w:eastAsia="en-IN"/>
        </w:rPr>
        <w:t>Nos. 50-51-52 (Jan-June). (MadhuKishwar, Ruth Vanita</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andParitaMukta articles on Mirabai.)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Digby, Simon.(1986). “The Sufi Shaikh as a Source of Authority in Medieval India”.</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Purusartha (Islam and Society in Medieval India)</w:t>
      </w:r>
      <w:r w:rsidRPr="00485E1C">
        <w:rPr>
          <w:rFonts w:ascii="TimesNewRomanPSMT" w:eastAsia="Times New Roman" w:hAnsi="TimesNewRomanPSMT" w:cs="Times New Roman"/>
          <w:color w:val="000000"/>
          <w:sz w:val="24"/>
          <w:szCs w:val="24"/>
          <w:lang w:eastAsia="en-IN"/>
        </w:rPr>
        <w:t xml:space="preserve"> vol. 9, pp. 57-77.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605554" w:rsidRPr="00485E1C">
        <w:rPr>
          <w:rFonts w:ascii="Symbol" w:eastAsia="Times New Roman" w:hAnsi="Symbol" w:cs="Times New Roman"/>
          <w:color w:val="000000"/>
          <w:sz w:val="24"/>
          <w:szCs w:val="24"/>
          <w:lang w:eastAsia="en-IN"/>
        </w:rPr>
        <w:t></w:t>
      </w:r>
      <w:r w:rsidR="00605554" w:rsidRPr="00485E1C">
        <w:rPr>
          <w:rFonts w:ascii="TimesNewRomanPSMT" w:eastAsia="Times New Roman" w:hAnsi="TimesNewRomanPSMT" w:cs="Times New Roman"/>
          <w:color w:val="000000"/>
          <w:sz w:val="24"/>
          <w:szCs w:val="24"/>
          <w:lang w:eastAsia="en-IN"/>
        </w:rPr>
        <w:t xml:space="preserve">Eaton, Richard M. (1974, 2000). “Sufi Folk Literature and the Expansion of Islam,” </w:t>
      </w:r>
    </w:p>
    <w:p w:rsidR="00605554" w:rsidRPr="00485E1C" w:rsidRDefault="00605554"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 xml:space="preserve">History of Religion </w:t>
      </w:r>
      <w:r w:rsidRPr="00485E1C">
        <w:rPr>
          <w:rFonts w:ascii="TimesNewRomanPSMT" w:eastAsia="Times New Roman" w:hAnsi="TimesNewRomanPSMT" w:cs="Times New Roman"/>
          <w:color w:val="000000"/>
          <w:sz w:val="24"/>
          <w:szCs w:val="24"/>
          <w:lang w:eastAsia="en-IN"/>
        </w:rPr>
        <w:t xml:space="preserve">vol. 14, pp.117-127. (Also available as </w:t>
      </w:r>
      <w:r w:rsidRPr="00485E1C">
        <w:rPr>
          <w:rFonts w:ascii="TimesNewRomanPS-ItalicMT" w:eastAsia="Times New Roman" w:hAnsi="TimesNewRomanPS-ItalicMT" w:cs="Times New Roman"/>
          <w:i/>
          <w:iCs/>
          <w:color w:val="000000"/>
          <w:sz w:val="24"/>
          <w:szCs w:val="24"/>
          <w:lang w:eastAsia="en-IN"/>
        </w:rPr>
        <w:t xml:space="preserve">Essays on Islam and Indian </w:t>
      </w:r>
    </w:p>
    <w:p w:rsidR="009761D7" w:rsidRPr="00485E1C" w:rsidRDefault="00605554" w:rsidP="00485E1C">
      <w:pPr>
        <w:rPr>
          <w:rFonts w:ascii="TimesNewRomanPSMT" w:eastAsia="Times New Roman" w:hAnsi="TimesNewRomanPSMT" w:cs="Times New Roman"/>
          <w:color w:val="000000"/>
          <w:sz w:val="24"/>
          <w:szCs w:val="24"/>
          <w:lang w:eastAsia="en-IN"/>
        </w:rPr>
      </w:pPr>
      <w:r w:rsidRPr="00485E1C">
        <w:rPr>
          <w:rFonts w:ascii="TimesNewRomanPS-ItalicMT" w:eastAsia="Times New Roman" w:hAnsi="TimesNewRomanPS-ItalicMT" w:cs="Times New Roman"/>
          <w:i/>
          <w:iCs/>
          <w:color w:val="000000"/>
          <w:sz w:val="24"/>
          <w:szCs w:val="24"/>
          <w:lang w:eastAsia="en-IN"/>
        </w:rPr>
        <w:t>History</w:t>
      </w:r>
      <w:r w:rsidRPr="00485E1C">
        <w:rPr>
          <w:rFonts w:ascii="TimesNewRomanPSMT" w:eastAsia="Times New Roman" w:hAnsi="TimesNewRomanPSMT" w:cs="Times New Roman"/>
          <w:color w:val="000000"/>
          <w:sz w:val="24"/>
          <w:szCs w:val="24"/>
          <w:lang w:eastAsia="en-IN"/>
        </w:rPr>
        <w:t>.Delhi: Oxford University Press, pp.189-199.)</w:t>
      </w:r>
    </w:p>
    <w:p w:rsidR="009761D7" w:rsidRPr="00485E1C" w:rsidRDefault="009761D7" w:rsidP="00485E1C">
      <w:pPr>
        <w:rPr>
          <w:rFonts w:ascii="TimesNewRomanPSMT" w:eastAsia="Times New Roman" w:hAnsi="TimesNewRomanPSMT" w:cs="Times New Roman"/>
          <w:color w:val="000000"/>
          <w:sz w:val="24"/>
          <w:szCs w:val="24"/>
          <w:lang w:eastAsia="en-IN"/>
        </w:rPr>
      </w:pPr>
      <w:r w:rsidRPr="00485E1C">
        <w:rPr>
          <w:rFonts w:ascii="TimesNewRomanPSMT" w:eastAsia="Times New Roman" w:hAnsi="TimesNewRomanPSMT" w:cs="Times New Roman"/>
          <w:color w:val="000000"/>
          <w:sz w:val="24"/>
          <w:szCs w:val="24"/>
          <w:lang w:eastAsia="en-IN"/>
        </w:rPr>
        <w:t xml:space="preserve">8Pinto, Desiderio S.J. (1989).“The Mystery of the NizamuddinDargah: The Account ofPilgrims” in Christian W Troll (ed.) </w:t>
      </w:r>
      <w:r w:rsidRPr="00485E1C">
        <w:rPr>
          <w:rFonts w:ascii="TimesNewRomanPS-ItalicMT" w:eastAsia="Times New Roman" w:hAnsi="TimesNewRomanPS-ItalicMT" w:cs="Times New Roman"/>
          <w:i/>
          <w:iCs/>
          <w:color w:val="000000"/>
          <w:sz w:val="24"/>
          <w:szCs w:val="24"/>
          <w:lang w:eastAsia="en-IN"/>
        </w:rPr>
        <w:t>Muslim Shrines in India</w:t>
      </w:r>
      <w:r w:rsidRPr="00485E1C">
        <w:rPr>
          <w:rFonts w:ascii="TimesNewRomanPSMT" w:eastAsia="Times New Roman" w:hAnsi="TimesNewRomanPSMT" w:cs="Times New Roman"/>
          <w:color w:val="000000"/>
          <w:sz w:val="24"/>
          <w:szCs w:val="24"/>
          <w:lang w:eastAsia="en-IN"/>
        </w:rPr>
        <w:t xml:space="preserve">. Delhi: Oxford University Press, pp.112-124. </w:t>
      </w:r>
    </w:p>
    <w:p w:rsidR="009761D7" w:rsidRPr="00485E1C" w:rsidRDefault="009761D7" w:rsidP="00485E1C">
      <w:pPr>
        <w:rPr>
          <w:rFonts w:ascii="TimesNewRomanPSMT" w:eastAsia="Times New Roman" w:hAnsi="TimesNewRomanPSMT" w:cs="Times New Roman"/>
          <w:color w:val="000000"/>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Pr="00485E1C">
        <w:rPr>
          <w:rFonts w:ascii="TimesNewRomanPSMT" w:eastAsia="Times New Roman" w:hAnsi="TimesNewRomanPSMT" w:cs="Times New Roman"/>
          <w:color w:val="000000"/>
          <w:sz w:val="24"/>
          <w:szCs w:val="24"/>
          <w:lang w:eastAsia="en-IN"/>
        </w:rPr>
        <w:t>Lawrence, Bruce B. (1986).“The Earliest Chishtiya and Shaikh Nizam al-Din Awliya.”</w:t>
      </w:r>
    </w:p>
    <w:p w:rsidR="009761D7" w:rsidRPr="00485E1C" w:rsidRDefault="009761D7" w:rsidP="00485E1C">
      <w:pPr>
        <w:rPr>
          <w:rFonts w:ascii="TimesNewRomanPSMT" w:eastAsia="Times New Roman" w:hAnsi="TimesNewRomanPSMT" w:cs="Times New Roman"/>
          <w:color w:val="000000"/>
          <w:sz w:val="24"/>
          <w:szCs w:val="24"/>
          <w:lang w:eastAsia="en-IN"/>
        </w:rPr>
      </w:pPr>
      <w:r w:rsidRPr="00485E1C">
        <w:rPr>
          <w:rFonts w:ascii="TimesNewRomanPSMT" w:eastAsia="Times New Roman" w:hAnsi="TimesNewRomanPSMT" w:cs="Times New Roman"/>
          <w:color w:val="000000"/>
          <w:sz w:val="24"/>
          <w:szCs w:val="24"/>
          <w:lang w:eastAsia="en-IN"/>
        </w:rPr>
        <w:t>10 R E Frykenberg, (Ed.).</w:t>
      </w:r>
      <w:r w:rsidRPr="00485E1C">
        <w:rPr>
          <w:rFonts w:ascii="TimesNewRomanPS-ItalicMT" w:eastAsia="Times New Roman" w:hAnsi="TimesNewRomanPS-ItalicMT" w:cs="Times New Roman"/>
          <w:i/>
          <w:iCs/>
          <w:color w:val="000000"/>
          <w:sz w:val="24"/>
          <w:szCs w:val="24"/>
          <w:lang w:eastAsia="en-IN"/>
        </w:rPr>
        <w:t xml:space="preserve"> Delhi Through the Ages</w:t>
      </w:r>
      <w:r w:rsidRPr="00485E1C">
        <w:rPr>
          <w:rFonts w:ascii="TimesNewRomanPSMT" w:eastAsia="Times New Roman" w:hAnsi="TimesNewRomanPSMT" w:cs="Times New Roman"/>
          <w:color w:val="000000"/>
          <w:sz w:val="24"/>
          <w:szCs w:val="24"/>
          <w:lang w:eastAsia="en-IN"/>
        </w:rPr>
        <w:t xml:space="preserve">. Delhi: Oxford University Press, pp. </w:t>
      </w:r>
    </w:p>
    <w:p w:rsidR="00605554" w:rsidRPr="00485E1C" w:rsidRDefault="009761D7"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104-128.</w:t>
      </w:r>
    </w:p>
    <w:p w:rsidR="004A3564" w:rsidRPr="00485E1C" w:rsidRDefault="004A3564" w:rsidP="00485E1C">
      <w:pPr>
        <w:spacing w:after="0"/>
        <w:rPr>
          <w:rFonts w:ascii="TimesNewRomanPS-BoldMT" w:eastAsia="Times New Roman" w:hAnsi="TimesNewRomanPS-BoldMT" w:cs="Times New Roman"/>
          <w:b/>
          <w:bCs/>
          <w:color w:val="000000"/>
          <w:sz w:val="24"/>
          <w:szCs w:val="24"/>
          <w:lang w:eastAsia="en-IN"/>
        </w:rPr>
      </w:pPr>
    </w:p>
    <w:p w:rsidR="007924CF" w:rsidRPr="00485E1C" w:rsidRDefault="00100DB3" w:rsidP="00485E1C">
      <w:pPr>
        <w:spacing w:after="0"/>
        <w:rPr>
          <w:rFonts w:ascii="TimesNewRomanPSMT" w:eastAsia="Times New Roman" w:hAnsi="TimesNewRomanPSMT" w:cs="Times New Roman"/>
          <w:color w:val="000000"/>
          <w:sz w:val="24"/>
          <w:szCs w:val="24"/>
          <w:lang w:eastAsia="en-IN"/>
        </w:rPr>
      </w:pPr>
      <w:r w:rsidRPr="00485E1C">
        <w:rPr>
          <w:rFonts w:ascii="TimesNewRomanPS-BoldMT" w:eastAsia="Times New Roman" w:hAnsi="TimesNewRomanPS-BoldMT" w:cs="Times New Roman"/>
          <w:b/>
          <w:bCs/>
          <w:color w:val="000000"/>
          <w:sz w:val="24"/>
          <w:szCs w:val="24"/>
          <w:lang w:eastAsia="en-IN"/>
        </w:rPr>
        <w:t>Unit VII</w:t>
      </w:r>
      <w:r w:rsidR="007924CF" w:rsidRPr="00485E1C">
        <w:rPr>
          <w:rFonts w:ascii="TimesNewRomanPS-BoldMT" w:eastAsia="Times New Roman" w:hAnsi="TimesNewRomanPS-BoldMT" w:cs="Times New Roman"/>
          <w:b/>
          <w:bCs/>
          <w:color w:val="000000"/>
          <w:sz w:val="24"/>
          <w:szCs w:val="24"/>
          <w:lang w:eastAsia="en-IN"/>
        </w:rPr>
        <w:t xml:space="preserve">.Economy and integrated patterns of exchange: </w:t>
      </w:r>
      <w:r w:rsidR="007924CF" w:rsidRPr="00485E1C">
        <w:rPr>
          <w:rFonts w:ascii="TimesNewRomanPSMT" w:eastAsia="Times New Roman" w:hAnsi="TimesNewRomanPSMT" w:cs="Times New Roman"/>
          <w:color w:val="000000"/>
          <w:sz w:val="24"/>
          <w:szCs w:val="24"/>
          <w:lang w:eastAsia="en-IN"/>
        </w:rPr>
        <w:t xml:space="preserve">Rural and urban linkages; maritime trade and non-agrarian production trade and non-agrarian production </w:t>
      </w:r>
      <w:r w:rsidR="00CB6188" w:rsidRPr="00485E1C">
        <w:rPr>
          <w:rFonts w:ascii="TimesNewRomanPS-BoldMT" w:eastAsia="Times New Roman" w:hAnsi="TimesNewRomanPS-BoldMT" w:cs="Times New Roman"/>
          <w:b/>
          <w:bCs/>
          <w:color w:val="000000"/>
          <w:sz w:val="24"/>
          <w:szCs w:val="24"/>
          <w:lang w:eastAsia="en-IN"/>
        </w:rPr>
        <w:t>Teaching Time: 2 weeks approx.)</w:t>
      </w:r>
    </w:p>
    <w:p w:rsidR="00CB6188" w:rsidRPr="00485E1C" w:rsidRDefault="00CB6188" w:rsidP="00485E1C">
      <w:pPr>
        <w:spacing w:after="0"/>
        <w:rPr>
          <w:rFonts w:ascii="TimesNewRomanPSMT" w:eastAsia="Times New Roman" w:hAnsi="TimesNewRomanPSMT" w:cs="Times New Roman"/>
          <w:color w:val="000000"/>
          <w:sz w:val="24"/>
          <w:szCs w:val="24"/>
          <w:lang w:eastAsia="en-IN"/>
        </w:rPr>
      </w:pP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TimesNewRomanPS-BoldMT" w:eastAsia="Times New Roman" w:hAnsi="TimesNewRomanPS-BoldMT" w:cs="Times New Roman"/>
          <w:color w:val="000000"/>
          <w:sz w:val="24"/>
          <w:szCs w:val="24"/>
          <w:lang w:eastAsia="en-IN"/>
        </w:rPr>
        <w:t>In this</w:t>
      </w:r>
      <w:r w:rsidR="000877AF" w:rsidRPr="00485E1C">
        <w:rPr>
          <w:rFonts w:ascii="TimesNewRomanPS-BoldMT" w:eastAsia="Times New Roman" w:hAnsi="TimesNewRomanPS-BoldMT" w:cs="Times New Roman"/>
          <w:color w:val="000000"/>
          <w:sz w:val="24"/>
          <w:szCs w:val="24"/>
          <w:lang w:eastAsia="en-IN"/>
        </w:rPr>
        <w:t>unit</w:t>
      </w:r>
      <w:r w:rsidR="00100DB3" w:rsidRPr="00485E1C">
        <w:rPr>
          <w:rFonts w:ascii="TimesNewRomanPSMT" w:eastAsia="Times New Roman" w:hAnsi="TimesNewRomanPSMT" w:cs="Times New Roman"/>
          <w:color w:val="000000"/>
          <w:sz w:val="24"/>
          <w:szCs w:val="24"/>
          <w:lang w:eastAsia="en-IN"/>
        </w:rPr>
        <w:t xml:space="preserve"> Students will learn about the gradual integration of agricultural and artisanal </w:t>
      </w:r>
    </w:p>
    <w:p w:rsidR="00100DB3" w:rsidRPr="00485E1C" w:rsidRDefault="00100DB3" w:rsidP="00485E1C">
      <w:pPr>
        <w:spacing w:after="0"/>
        <w:rPr>
          <w:rFonts w:ascii="TimesNewRomanPS-BoldMT" w:eastAsia="Times New Roman" w:hAnsi="TimesNewRomanPS-BoldMT" w:cs="Times New Roman"/>
          <w:b/>
          <w:bCs/>
          <w:color w:val="000000"/>
          <w:sz w:val="24"/>
          <w:szCs w:val="24"/>
          <w:lang w:eastAsia="en-IN"/>
        </w:rPr>
      </w:pPr>
      <w:r w:rsidRPr="00485E1C">
        <w:rPr>
          <w:rFonts w:ascii="TimesNewRomanPSMT" w:eastAsia="Times New Roman" w:hAnsi="TimesNewRomanPSMT" w:cs="Times New Roman"/>
          <w:color w:val="000000"/>
          <w:sz w:val="24"/>
          <w:szCs w:val="24"/>
          <w:lang w:eastAsia="en-IN"/>
        </w:rPr>
        <w:t>productionin this unit. The establishment of circuits of exchange gradually tied rural, qasbah and city production, a process that will be charte from the medieval into the early modern period. They will also be expected to develop an understanding of the Indian Ocean trade and its impact on South Asian economy</w:t>
      </w:r>
    </w:p>
    <w:p w:rsidR="00CB6188" w:rsidRPr="00485E1C" w:rsidRDefault="00CB6188" w:rsidP="00485E1C">
      <w:pPr>
        <w:spacing w:after="0"/>
        <w:rPr>
          <w:rFonts w:ascii="Times New Roman" w:eastAsia="Times New Roman" w:hAnsi="Times New Roman" w:cs="Times New Roman"/>
          <w:sz w:val="24"/>
          <w:szCs w:val="24"/>
          <w:lang w:eastAsia="en-IN"/>
        </w:rPr>
      </w:pPr>
      <w:r w:rsidRPr="00485E1C">
        <w:rPr>
          <w:rFonts w:ascii="TimesNewRomanPS-BoldMT" w:hAnsi="TimesNewRomanPS-BoldMT"/>
          <w:b/>
          <w:bCs/>
          <w:color w:val="000000"/>
        </w:rPr>
        <w:t>ESSENTIAL READINGS</w:t>
      </w:r>
    </w:p>
    <w:p w:rsidR="00100DB3" w:rsidRPr="00485E1C" w:rsidRDefault="00100DB3" w:rsidP="00485E1C">
      <w:pPr>
        <w:spacing w:after="0"/>
        <w:rPr>
          <w:rFonts w:ascii="Times New Roman" w:eastAsia="Times New Roman" w:hAnsi="Times New Roman" w:cs="Times New Roman"/>
          <w:sz w:val="24"/>
          <w:szCs w:val="24"/>
          <w:lang w:eastAsia="en-IN"/>
        </w:rPr>
      </w:pP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TimesNewRomanPSMT" w:eastAsia="Times New Roman" w:hAnsi="TimesNewRomanPSMT" w:cs="Times New Roman"/>
          <w:color w:val="000000"/>
          <w:sz w:val="24"/>
          <w:szCs w:val="24"/>
          <w:lang w:eastAsia="en-IN"/>
        </w:rPr>
        <w:t xml:space="preserve">Ray Chaudhuri, T and I. Habib. (Eds.). (1982). </w:t>
      </w:r>
      <w:r w:rsidRPr="00485E1C">
        <w:rPr>
          <w:rFonts w:ascii="TimesNewRomanPS-ItalicMT" w:eastAsia="Times New Roman" w:hAnsi="TimesNewRomanPS-ItalicMT" w:cs="Times New Roman"/>
          <w:i/>
          <w:iCs/>
          <w:color w:val="000000"/>
          <w:sz w:val="24"/>
          <w:szCs w:val="24"/>
          <w:lang w:eastAsia="en-IN"/>
        </w:rPr>
        <w:t xml:space="preserve">The Cambridge Economic History of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India, Vol.1: c1200-1750</w:t>
      </w:r>
      <w:r w:rsidRPr="00485E1C">
        <w:rPr>
          <w:rFonts w:ascii="TimesNewRomanPSMT" w:eastAsia="Times New Roman" w:hAnsi="TimesNewRomanPSMT" w:cs="Times New Roman"/>
          <w:color w:val="000000"/>
          <w:sz w:val="24"/>
          <w:szCs w:val="24"/>
          <w:lang w:eastAsia="en-IN"/>
        </w:rPr>
        <w:t xml:space="preserve">. Delhi: Orient Longman, pp. 214-434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Pr="00485E1C">
        <w:rPr>
          <w:rFonts w:ascii="TimesNewRomanPSMT" w:eastAsia="Times New Roman" w:hAnsi="TimesNewRomanPSMT" w:cs="Times New Roman"/>
          <w:color w:val="000000"/>
          <w:sz w:val="24"/>
          <w:szCs w:val="24"/>
          <w:lang w:eastAsia="en-IN"/>
        </w:rPr>
        <w:t xml:space="preserve">Chandra, Satish. (2005). </w:t>
      </w:r>
      <w:r w:rsidRPr="00485E1C">
        <w:rPr>
          <w:rFonts w:ascii="TimesNewRomanPS-ItalicMT" w:eastAsia="Times New Roman" w:hAnsi="TimesNewRomanPS-ItalicMT" w:cs="Times New Roman"/>
          <w:i/>
          <w:iCs/>
          <w:color w:val="000000"/>
          <w:sz w:val="24"/>
          <w:szCs w:val="24"/>
          <w:lang w:eastAsia="en-IN"/>
        </w:rPr>
        <w:t xml:space="preserve">Religion, State and Society in Medieval India: Collected Works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ofNurul Hasan</w:t>
      </w:r>
      <w:r w:rsidRPr="00485E1C">
        <w:rPr>
          <w:rFonts w:ascii="TimesNewRomanPSMT" w:eastAsia="Times New Roman" w:hAnsi="TimesNewRomanPSMT" w:cs="Times New Roman"/>
          <w:color w:val="000000"/>
          <w:sz w:val="24"/>
          <w:szCs w:val="24"/>
          <w:lang w:eastAsia="en-IN"/>
        </w:rPr>
        <w:t xml:space="preserve">. Delhi: Oxford University Press, pp. 173-278. </w:t>
      </w:r>
    </w:p>
    <w:p w:rsidR="00100DB3" w:rsidRPr="00485E1C" w:rsidRDefault="007924CF"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Bhargava, Meena. (Ed.). (2010). </w:t>
      </w:r>
      <w:r w:rsidR="00100DB3" w:rsidRPr="00485E1C">
        <w:rPr>
          <w:rFonts w:ascii="TimesNewRomanPS-ItalicMT" w:eastAsia="Times New Roman" w:hAnsi="TimesNewRomanPS-ItalicMT" w:cs="Times New Roman"/>
          <w:i/>
          <w:iCs/>
          <w:color w:val="000000"/>
          <w:sz w:val="24"/>
          <w:szCs w:val="24"/>
          <w:lang w:eastAsia="en-IN"/>
        </w:rPr>
        <w:t xml:space="preserve">Exploring Medieval India: sixteenth to the eighteenth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centuries</w:t>
      </w:r>
      <w:r w:rsidRPr="00485E1C">
        <w:rPr>
          <w:rFonts w:ascii="TimesNewRomanPSMT" w:eastAsia="Times New Roman" w:hAnsi="TimesNewRomanPSMT" w:cs="Times New Roman"/>
          <w:color w:val="000000"/>
          <w:sz w:val="24"/>
          <w:szCs w:val="24"/>
          <w:lang w:eastAsia="en-IN"/>
        </w:rPr>
        <w:t>. Delhi: Orient Blackswan</w:t>
      </w:r>
    </w:p>
    <w:p w:rsidR="00100DB3" w:rsidRPr="00485E1C" w:rsidRDefault="007924CF"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Prakash, Om. (1998). </w:t>
      </w:r>
      <w:r w:rsidR="00100DB3" w:rsidRPr="00485E1C">
        <w:rPr>
          <w:rFonts w:ascii="TimesNewRomanPS-ItalicMT" w:eastAsia="Times New Roman" w:hAnsi="TimesNewRomanPS-ItalicMT" w:cs="Times New Roman"/>
          <w:i/>
          <w:iCs/>
          <w:color w:val="000000"/>
          <w:sz w:val="24"/>
          <w:szCs w:val="24"/>
          <w:lang w:eastAsia="en-IN"/>
        </w:rPr>
        <w:t xml:space="preserve">The New Cambridge History of India: European Commercial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Enterprise in Pre-Colonial India</w:t>
      </w:r>
      <w:r w:rsidRPr="00485E1C">
        <w:rPr>
          <w:rFonts w:ascii="TimesNewRomanPSMT" w:eastAsia="Times New Roman" w:hAnsi="TimesNewRomanPSMT" w:cs="Times New Roman"/>
          <w:color w:val="000000"/>
          <w:sz w:val="24"/>
          <w:szCs w:val="24"/>
          <w:lang w:eastAsia="en-IN"/>
        </w:rPr>
        <w:t xml:space="preserve">. Delhi: Cambridge University Press </w:t>
      </w:r>
    </w:p>
    <w:p w:rsidR="00100DB3" w:rsidRPr="00485E1C" w:rsidRDefault="007924CF"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Gupta, Ashin Das and M.N. Pearson. (1997) </w:t>
      </w:r>
      <w:r w:rsidR="00100DB3" w:rsidRPr="00485E1C">
        <w:rPr>
          <w:rFonts w:ascii="TimesNewRomanPS-ItalicMT" w:eastAsia="Times New Roman" w:hAnsi="TimesNewRomanPS-ItalicMT" w:cs="Times New Roman"/>
          <w:i/>
          <w:iCs/>
          <w:color w:val="000000"/>
          <w:sz w:val="24"/>
          <w:szCs w:val="24"/>
          <w:lang w:eastAsia="en-IN"/>
        </w:rPr>
        <w:t>India and the Indian Ocean 1500-1800</w:t>
      </w:r>
      <w:r w:rsidR="00100DB3" w:rsidRPr="00485E1C">
        <w:rPr>
          <w:rFonts w:ascii="TimesNewRomanPSMT" w:eastAsia="Times New Roman" w:hAnsi="TimesNewRomanPSMT" w:cs="Times New Roman"/>
          <w:color w:val="000000"/>
          <w:sz w:val="24"/>
          <w:szCs w:val="24"/>
          <w:lang w:eastAsia="en-IN"/>
        </w:rPr>
        <w:t xml:space="preserve">.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Delhi: Oxford University Press. </w:t>
      </w:r>
    </w:p>
    <w:p w:rsidR="00100DB3" w:rsidRPr="00485E1C" w:rsidRDefault="00100DB3" w:rsidP="00485E1C">
      <w:pPr>
        <w:spacing w:after="0"/>
        <w:rPr>
          <w:rFonts w:ascii="TimesNewRomanPS-BoldMT" w:eastAsia="Times New Roman" w:hAnsi="TimesNewRomanPS-BoldMT" w:cs="Times New Roman"/>
          <w:b/>
          <w:bCs/>
          <w:color w:val="000000"/>
          <w:sz w:val="24"/>
          <w:szCs w:val="24"/>
          <w:lang w:eastAsia="en-IN"/>
        </w:rPr>
      </w:pPr>
      <w:r w:rsidRPr="00485E1C">
        <w:rPr>
          <w:rFonts w:ascii="TimesNewRomanPS-BoldMT" w:eastAsia="Times New Roman" w:hAnsi="TimesNewRomanPS-BoldMT" w:cs="Times New Roman"/>
          <w:b/>
          <w:bCs/>
          <w:color w:val="000000"/>
          <w:sz w:val="24"/>
          <w:szCs w:val="24"/>
          <w:lang w:eastAsia="en-IN"/>
        </w:rPr>
        <w:t xml:space="preserve">Suggested Readings: </w:t>
      </w:r>
    </w:p>
    <w:p w:rsidR="007924CF" w:rsidRPr="00485E1C" w:rsidRDefault="007924CF" w:rsidP="00485E1C">
      <w:pPr>
        <w:spacing w:after="0"/>
        <w:rPr>
          <w:rFonts w:ascii="Times New Roman" w:eastAsia="Times New Roman" w:hAnsi="Times New Roman" w:cs="Times New Roman"/>
          <w:sz w:val="24"/>
          <w:szCs w:val="24"/>
          <w:lang w:eastAsia="en-IN"/>
        </w:rPr>
      </w:pPr>
    </w:p>
    <w:p w:rsidR="00100DB3" w:rsidRPr="00485E1C" w:rsidRDefault="007924CF"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Asher, Catherine B. and Cynthia Talbot.(2006). </w:t>
      </w:r>
      <w:r w:rsidR="00100DB3" w:rsidRPr="00485E1C">
        <w:rPr>
          <w:rFonts w:ascii="TimesNewRomanPS-ItalicMT" w:eastAsia="Times New Roman" w:hAnsi="TimesNewRomanPS-ItalicMT" w:cs="Times New Roman"/>
          <w:i/>
          <w:iCs/>
          <w:color w:val="000000"/>
          <w:sz w:val="24"/>
          <w:szCs w:val="24"/>
          <w:lang w:eastAsia="en-IN"/>
        </w:rPr>
        <w:t>India before Europe</w:t>
      </w:r>
      <w:r w:rsidR="00100DB3" w:rsidRPr="00485E1C">
        <w:rPr>
          <w:rFonts w:ascii="TimesNewRomanPSMT" w:eastAsia="Times New Roman" w:hAnsi="TimesNewRomanPSMT" w:cs="Times New Roman"/>
          <w:color w:val="000000"/>
          <w:sz w:val="24"/>
          <w:szCs w:val="24"/>
          <w:lang w:eastAsia="en-IN"/>
        </w:rPr>
        <w:t xml:space="preserve">. Cambridge: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Cambridge University Press.</w:t>
      </w:r>
    </w:p>
    <w:p w:rsidR="00100DB3" w:rsidRPr="00485E1C" w:rsidRDefault="007924CF"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Aquil, Raziuddin.ed. (2010).</w:t>
      </w:r>
      <w:r w:rsidR="00100DB3" w:rsidRPr="00485E1C">
        <w:rPr>
          <w:rFonts w:ascii="TimesNewRomanPS-ItalicMT" w:eastAsia="Times New Roman" w:hAnsi="TimesNewRomanPS-ItalicMT" w:cs="Times New Roman"/>
          <w:i/>
          <w:iCs/>
          <w:color w:val="000000"/>
          <w:sz w:val="24"/>
          <w:szCs w:val="24"/>
          <w:lang w:eastAsia="en-IN"/>
        </w:rPr>
        <w:t>Sufism and Society in Medieval India</w:t>
      </w:r>
      <w:r w:rsidR="00100DB3" w:rsidRPr="00485E1C">
        <w:rPr>
          <w:rFonts w:ascii="TimesNewRomanPSMT" w:eastAsia="Times New Roman" w:hAnsi="TimesNewRomanPSMT" w:cs="Times New Roman"/>
          <w:color w:val="000000"/>
          <w:sz w:val="24"/>
          <w:szCs w:val="24"/>
          <w:lang w:eastAsia="en-IN"/>
        </w:rPr>
        <w:t xml:space="preserve">. Delhi: Oxford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University Press.</w:t>
      </w:r>
    </w:p>
    <w:p w:rsidR="00100DB3" w:rsidRPr="00485E1C" w:rsidRDefault="007924CF"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Chandra, S. (2004).</w:t>
      </w:r>
      <w:r w:rsidR="00100DB3" w:rsidRPr="00485E1C">
        <w:rPr>
          <w:rFonts w:ascii="TimesNewRomanPS-ItalicMT" w:eastAsia="Times New Roman" w:hAnsi="TimesNewRomanPS-ItalicMT" w:cs="Times New Roman"/>
          <w:i/>
          <w:iCs/>
          <w:color w:val="000000"/>
          <w:sz w:val="24"/>
          <w:szCs w:val="24"/>
          <w:lang w:eastAsia="en-IN"/>
        </w:rPr>
        <w:t>Medieval India: From Sultanate to the Mughals, Part 1&amp;2</w:t>
      </w:r>
      <w:r w:rsidR="00100DB3" w:rsidRPr="00485E1C">
        <w:rPr>
          <w:rFonts w:ascii="TimesNewRomanPSMT" w:eastAsia="Times New Roman" w:hAnsi="TimesNewRomanPSMT" w:cs="Times New Roman"/>
          <w:color w:val="000000"/>
          <w:sz w:val="24"/>
          <w:szCs w:val="24"/>
          <w:lang w:eastAsia="en-IN"/>
        </w:rPr>
        <w:t xml:space="preserve">. Delhi: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Haranand Publications.</w:t>
      </w:r>
    </w:p>
    <w:p w:rsidR="00100DB3" w:rsidRPr="00485E1C" w:rsidRDefault="007924CF"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Chandra, S. (2004).</w:t>
      </w:r>
      <w:r w:rsidR="00100DB3" w:rsidRPr="00485E1C">
        <w:rPr>
          <w:rFonts w:ascii="TimesNewRomanPS-ItalicMT" w:eastAsia="Times New Roman" w:hAnsi="TimesNewRomanPS-ItalicMT" w:cs="Times New Roman"/>
          <w:i/>
          <w:iCs/>
          <w:color w:val="000000"/>
          <w:sz w:val="24"/>
          <w:szCs w:val="24"/>
          <w:lang w:eastAsia="en-IN"/>
        </w:rPr>
        <w:t>Madhyakalin Bharat: Sultanate se Mughal tak</w:t>
      </w:r>
      <w:r w:rsidR="00100DB3" w:rsidRPr="00485E1C">
        <w:rPr>
          <w:rFonts w:ascii="TimesNewRomanPSMT" w:eastAsia="Times New Roman" w:hAnsi="TimesNewRomanPSMT" w:cs="Times New Roman"/>
          <w:color w:val="000000"/>
          <w:sz w:val="24"/>
          <w:szCs w:val="24"/>
          <w:lang w:eastAsia="en-IN"/>
        </w:rPr>
        <w:t xml:space="preserve">, Bhag 1&amp; 2. Delhi: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Jawahar Publishers.</w:t>
      </w:r>
    </w:p>
    <w:p w:rsidR="00100DB3" w:rsidRPr="00485E1C" w:rsidRDefault="007924CF"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Chandra, S. (2007).</w:t>
      </w:r>
      <w:r w:rsidR="00100DB3" w:rsidRPr="00485E1C">
        <w:rPr>
          <w:rFonts w:ascii="TimesNewRomanPS-ItalicMT" w:eastAsia="Times New Roman" w:hAnsi="TimesNewRomanPS-ItalicMT" w:cs="Times New Roman"/>
          <w:i/>
          <w:iCs/>
          <w:color w:val="000000"/>
          <w:sz w:val="24"/>
          <w:szCs w:val="24"/>
          <w:lang w:eastAsia="en-IN"/>
        </w:rPr>
        <w:t>History of Medieval India (800-1700)</w:t>
      </w:r>
      <w:r w:rsidR="00100DB3" w:rsidRPr="00485E1C">
        <w:rPr>
          <w:rFonts w:ascii="TimesNewRomanPSMT" w:eastAsia="Times New Roman" w:hAnsi="TimesNewRomanPSMT" w:cs="Times New Roman"/>
          <w:color w:val="000000"/>
          <w:sz w:val="24"/>
          <w:szCs w:val="24"/>
          <w:lang w:eastAsia="en-IN"/>
        </w:rPr>
        <w:t xml:space="preserve">. Delhi: Orient Longman. </w:t>
      </w:r>
    </w:p>
    <w:p w:rsidR="00100DB3" w:rsidRPr="00485E1C" w:rsidRDefault="007924CF"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Chandra, S. (2007).</w:t>
      </w:r>
      <w:r w:rsidR="00100DB3" w:rsidRPr="00485E1C">
        <w:rPr>
          <w:rFonts w:ascii="TimesNewRomanPS-ItalicMT" w:eastAsia="Times New Roman" w:hAnsi="TimesNewRomanPS-ItalicMT" w:cs="Times New Roman"/>
          <w:i/>
          <w:iCs/>
          <w:color w:val="000000"/>
          <w:sz w:val="24"/>
          <w:szCs w:val="24"/>
          <w:lang w:eastAsia="en-IN"/>
        </w:rPr>
        <w:t xml:space="preserve">Madhyakalin Bharat: Rajniti, SamajaurSanskriti, Aathwi se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Satrahvisshtabditak</w:t>
      </w:r>
      <w:r w:rsidRPr="00485E1C">
        <w:rPr>
          <w:rFonts w:ascii="TimesNewRomanPSMT" w:eastAsia="Times New Roman" w:hAnsi="TimesNewRomanPSMT" w:cs="Times New Roman"/>
          <w:color w:val="000000"/>
          <w:sz w:val="24"/>
          <w:szCs w:val="24"/>
          <w:lang w:eastAsia="en-IN"/>
        </w:rPr>
        <w:t xml:space="preserve">. Delhi: Orient Black Swan.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HelveticaNeue" w:eastAsia="Times New Roman" w:hAnsi="HelveticaNeue" w:cs="Times New Roman"/>
          <w:color w:val="000000"/>
          <w:sz w:val="24"/>
          <w:szCs w:val="24"/>
          <w:lang w:eastAsia="en-IN"/>
        </w:rPr>
        <w:t>7</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Digby, Simon. (2004). “Before Timur came: Provincialization of the Delhi Sultanate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through the fourteenth century.” </w:t>
      </w:r>
      <w:r w:rsidRPr="00485E1C">
        <w:rPr>
          <w:rFonts w:ascii="TimesNewRomanPS-ItalicMT" w:eastAsia="Times New Roman" w:hAnsi="TimesNewRomanPS-ItalicMT" w:cs="Times New Roman"/>
          <w:i/>
          <w:iCs/>
          <w:color w:val="000000"/>
          <w:sz w:val="24"/>
          <w:szCs w:val="24"/>
          <w:lang w:eastAsia="en-IN"/>
        </w:rPr>
        <w:t xml:space="preserve">Journal of the Economic and Social History of the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Orient</w:t>
      </w:r>
      <w:r w:rsidRPr="00485E1C">
        <w:rPr>
          <w:rFonts w:ascii="TimesNewRomanPSMT" w:eastAsia="Times New Roman" w:hAnsi="TimesNewRomanPSMT" w:cs="Times New Roman"/>
          <w:color w:val="000000"/>
          <w:sz w:val="24"/>
          <w:szCs w:val="24"/>
          <w:lang w:eastAsia="en-IN"/>
        </w:rPr>
        <w:t xml:space="preserve"> vol. 47no.3, pp. 298-356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Ernst, Carl W. and Bruce Lawrence. (2002).” The Major Chishti Shrines”in</w:t>
      </w:r>
      <w:r w:rsidR="00100DB3" w:rsidRPr="00485E1C">
        <w:rPr>
          <w:rFonts w:ascii="TimesNewRomanPS-ItalicMT" w:eastAsia="Times New Roman" w:hAnsi="TimesNewRomanPS-ItalicMT" w:cs="Times New Roman"/>
          <w:i/>
          <w:iCs/>
          <w:color w:val="000000"/>
          <w:sz w:val="24"/>
          <w:szCs w:val="24"/>
          <w:lang w:eastAsia="en-IN"/>
        </w:rPr>
        <w:t xml:space="preserve"> Sufi Martyrs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of Love in the Chishti Order in South Asia and Beyond</w:t>
      </w:r>
      <w:r w:rsidRPr="00485E1C">
        <w:rPr>
          <w:rFonts w:ascii="TimesNewRomanPSMT" w:eastAsia="Times New Roman" w:hAnsi="TimesNewRomanPSMT" w:cs="Times New Roman"/>
          <w:color w:val="000000"/>
          <w:sz w:val="24"/>
          <w:szCs w:val="24"/>
          <w:lang w:eastAsia="en-IN"/>
        </w:rPr>
        <w:t xml:space="preserve">. New York: Palgrave Macmillan,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pp.85-104.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Flood, Finbarr Barry (Ed.).(2008). </w:t>
      </w:r>
      <w:r w:rsidR="00100DB3" w:rsidRPr="00485E1C">
        <w:rPr>
          <w:rFonts w:ascii="TimesNewRomanPS-ItalicMT" w:eastAsia="Times New Roman" w:hAnsi="TimesNewRomanPS-ItalicMT" w:cs="Times New Roman"/>
          <w:i/>
          <w:iCs/>
          <w:color w:val="000000"/>
          <w:sz w:val="24"/>
          <w:szCs w:val="24"/>
          <w:lang w:eastAsia="en-IN"/>
        </w:rPr>
        <w:t>Piety and Politics in the Early Indian Mosque</w:t>
      </w:r>
      <w:r w:rsidR="00100DB3" w:rsidRPr="00485E1C">
        <w:rPr>
          <w:rFonts w:ascii="TimesNewRomanPSMT" w:eastAsia="Times New Roman" w:hAnsi="TimesNewRomanPSMT" w:cs="Times New Roman"/>
          <w:color w:val="000000"/>
          <w:sz w:val="24"/>
          <w:szCs w:val="24"/>
          <w:lang w:eastAsia="en-IN"/>
        </w:rPr>
        <w:t xml:space="preserve">. Delhi: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Oxford University Press.</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Eaton, Richard M. (1996).</w:t>
      </w:r>
      <w:r w:rsidR="00100DB3" w:rsidRPr="00485E1C">
        <w:rPr>
          <w:rFonts w:ascii="TimesNewRomanPS-ItalicMT" w:eastAsia="Times New Roman" w:hAnsi="TimesNewRomanPS-ItalicMT" w:cs="Times New Roman"/>
          <w:i/>
          <w:iCs/>
          <w:color w:val="000000"/>
          <w:sz w:val="24"/>
          <w:szCs w:val="24"/>
          <w:lang w:eastAsia="en-IN"/>
        </w:rPr>
        <w:t xml:space="preserve">The Sufis of Bijapur, 1300-1700: Social Roles of Sufis in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Medieval India.</w:t>
      </w:r>
      <w:r w:rsidRPr="00485E1C">
        <w:rPr>
          <w:rFonts w:ascii="TimesNewRomanPSMT" w:eastAsia="Times New Roman" w:hAnsi="TimesNewRomanPSMT" w:cs="Times New Roman"/>
          <w:color w:val="000000"/>
          <w:sz w:val="24"/>
          <w:szCs w:val="24"/>
          <w:lang w:eastAsia="en-IN"/>
        </w:rPr>
        <w:t xml:space="preserve"> Princeton: Princeton University Press.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Faruqui, Munis D. (2012) </w:t>
      </w:r>
      <w:r w:rsidR="00100DB3" w:rsidRPr="00485E1C">
        <w:rPr>
          <w:rFonts w:ascii="TimesNewRomanPS-ItalicMT" w:eastAsia="Times New Roman" w:hAnsi="TimesNewRomanPS-ItalicMT" w:cs="Times New Roman"/>
          <w:i/>
          <w:iCs/>
          <w:color w:val="000000"/>
          <w:sz w:val="24"/>
          <w:szCs w:val="24"/>
          <w:lang w:eastAsia="en-IN"/>
        </w:rPr>
        <w:t>The Princes of the Mughal Empire, 1504-1719</w:t>
      </w:r>
      <w:r w:rsidR="00100DB3" w:rsidRPr="00485E1C">
        <w:rPr>
          <w:rFonts w:ascii="TimesNewRomanPSMT" w:eastAsia="Times New Roman" w:hAnsi="TimesNewRomanPSMT" w:cs="Times New Roman"/>
          <w:color w:val="000000"/>
          <w:sz w:val="24"/>
          <w:szCs w:val="24"/>
          <w:lang w:eastAsia="en-IN"/>
        </w:rPr>
        <w:t xml:space="preserve">. Cambridge: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Cambridge University Press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lastRenderedPageBreak/>
        <w:t></w:t>
      </w: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Green, Nile. (2002). </w:t>
      </w:r>
      <w:r w:rsidR="00100DB3" w:rsidRPr="00485E1C">
        <w:rPr>
          <w:rFonts w:ascii="TimesNewRomanPS-ItalicMT" w:eastAsia="Times New Roman" w:hAnsi="TimesNewRomanPS-ItalicMT" w:cs="Times New Roman"/>
          <w:i/>
          <w:iCs/>
          <w:color w:val="000000"/>
          <w:sz w:val="24"/>
          <w:szCs w:val="24"/>
          <w:lang w:eastAsia="en-IN"/>
        </w:rPr>
        <w:t>Sufis and Settlers in the Early Modern Deccan</w:t>
      </w:r>
      <w:r w:rsidR="00100DB3" w:rsidRPr="00485E1C">
        <w:rPr>
          <w:rFonts w:ascii="TimesNewRomanPSMT" w:eastAsia="Times New Roman" w:hAnsi="TimesNewRomanPSMT" w:cs="Times New Roman"/>
          <w:color w:val="000000"/>
          <w:sz w:val="24"/>
          <w:szCs w:val="24"/>
          <w:lang w:eastAsia="en-IN"/>
        </w:rPr>
        <w:t xml:space="preserve">, Delhi: Oxford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University Press.</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Habib, I. (2003).</w:t>
      </w:r>
      <w:r w:rsidR="00100DB3" w:rsidRPr="00485E1C">
        <w:rPr>
          <w:rFonts w:ascii="TimesNewRomanPS-ItalicMT" w:eastAsia="Times New Roman" w:hAnsi="TimesNewRomanPS-ItalicMT" w:cs="Times New Roman"/>
          <w:i/>
          <w:iCs/>
          <w:color w:val="000000"/>
          <w:sz w:val="24"/>
          <w:szCs w:val="24"/>
          <w:lang w:eastAsia="en-IN"/>
        </w:rPr>
        <w:t>Madhyakalin Bharat kaArthikItihasEkSarvekshan</w:t>
      </w:r>
      <w:r w:rsidR="00100DB3" w:rsidRPr="00485E1C">
        <w:rPr>
          <w:rFonts w:ascii="TimesNewRomanPSMT" w:eastAsia="Times New Roman" w:hAnsi="TimesNewRomanPSMT" w:cs="Times New Roman"/>
          <w:color w:val="000000"/>
          <w:sz w:val="24"/>
          <w:szCs w:val="24"/>
          <w:lang w:eastAsia="en-IN"/>
        </w:rPr>
        <w:t xml:space="preserve">. Delhi: Rajkamal,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2003.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Habib, I. (Ed.).(1981-2003). </w:t>
      </w:r>
      <w:r w:rsidR="00100DB3" w:rsidRPr="00485E1C">
        <w:rPr>
          <w:rFonts w:ascii="TimesNewRomanPS-ItalicMT" w:eastAsia="Times New Roman" w:hAnsi="TimesNewRomanPS-ItalicMT" w:cs="Times New Roman"/>
          <w:i/>
          <w:iCs/>
          <w:color w:val="000000"/>
          <w:sz w:val="24"/>
          <w:szCs w:val="24"/>
          <w:lang w:eastAsia="en-IN"/>
        </w:rPr>
        <w:t>Madhyakalin Bharat</w:t>
      </w:r>
      <w:r w:rsidR="00100DB3" w:rsidRPr="00485E1C">
        <w:rPr>
          <w:rFonts w:ascii="TimesNewRomanPSMT" w:eastAsia="Times New Roman" w:hAnsi="TimesNewRomanPSMT" w:cs="Times New Roman"/>
          <w:color w:val="000000"/>
          <w:sz w:val="24"/>
          <w:szCs w:val="24"/>
          <w:lang w:eastAsia="en-IN"/>
        </w:rPr>
        <w:t>.7 volumes.Delhi; Rajkamal.</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Hasan, S. Nurul.(2008). </w:t>
      </w:r>
      <w:r w:rsidR="00100DB3" w:rsidRPr="00485E1C">
        <w:rPr>
          <w:rFonts w:ascii="TimesNewRomanPS-ItalicMT" w:eastAsia="Times New Roman" w:hAnsi="TimesNewRomanPS-ItalicMT" w:cs="Times New Roman"/>
          <w:i/>
          <w:iCs/>
          <w:color w:val="000000"/>
          <w:sz w:val="24"/>
          <w:szCs w:val="24"/>
          <w:lang w:eastAsia="en-IN"/>
        </w:rPr>
        <w:t>Religion, State and Society in Medieval India</w:t>
      </w:r>
      <w:r w:rsidR="00100DB3" w:rsidRPr="00485E1C">
        <w:rPr>
          <w:rFonts w:ascii="TimesNewRomanPSMT" w:eastAsia="Times New Roman" w:hAnsi="TimesNewRomanPSMT" w:cs="Times New Roman"/>
          <w:color w:val="000000"/>
          <w:sz w:val="24"/>
          <w:szCs w:val="24"/>
          <w:lang w:eastAsia="en-IN"/>
        </w:rPr>
        <w:t xml:space="preserve">. Delhi: Oxford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University Press.</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Khanna, M. (2007).</w:t>
      </w:r>
      <w:r w:rsidR="00100DB3" w:rsidRPr="00485E1C">
        <w:rPr>
          <w:rFonts w:ascii="TimesNewRomanPS-ItalicMT" w:eastAsia="Times New Roman" w:hAnsi="TimesNewRomanPS-ItalicMT" w:cs="Times New Roman"/>
          <w:i/>
          <w:iCs/>
          <w:color w:val="000000"/>
          <w:sz w:val="24"/>
          <w:szCs w:val="24"/>
          <w:lang w:eastAsia="en-IN"/>
        </w:rPr>
        <w:t>Cultural History of Medieval India</w:t>
      </w:r>
      <w:r w:rsidR="00100DB3" w:rsidRPr="00485E1C">
        <w:rPr>
          <w:rFonts w:ascii="TimesNewRomanPSMT" w:eastAsia="Times New Roman" w:hAnsi="TimesNewRomanPSMT" w:cs="Times New Roman"/>
          <w:color w:val="000000"/>
          <w:sz w:val="24"/>
          <w:szCs w:val="24"/>
          <w:lang w:eastAsia="en-IN"/>
        </w:rPr>
        <w:t xml:space="preserve">. Delhi: Social Science Press.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Khanna, M. (2012).</w:t>
      </w:r>
      <w:r w:rsidR="00100DB3" w:rsidRPr="00485E1C">
        <w:rPr>
          <w:rFonts w:ascii="TimesNewRomanPS-ItalicMT" w:eastAsia="Times New Roman" w:hAnsi="TimesNewRomanPS-ItalicMT" w:cs="Times New Roman"/>
          <w:i/>
          <w:iCs/>
          <w:color w:val="000000"/>
          <w:sz w:val="24"/>
          <w:szCs w:val="24"/>
          <w:lang w:eastAsia="en-IN"/>
        </w:rPr>
        <w:t>Madhyakalin Bharat KaSanskritikItihas</w:t>
      </w:r>
      <w:r w:rsidR="00100DB3" w:rsidRPr="00485E1C">
        <w:rPr>
          <w:rFonts w:ascii="TimesNewRomanPSMT" w:eastAsia="Times New Roman" w:hAnsi="TimesNewRomanPSMT" w:cs="Times New Roman"/>
          <w:color w:val="000000"/>
          <w:sz w:val="24"/>
          <w:szCs w:val="24"/>
          <w:lang w:eastAsia="en-IN"/>
        </w:rPr>
        <w:t xml:space="preserve">. Delhi: Orient Black Swan. </w:t>
      </w:r>
    </w:p>
    <w:p w:rsidR="00100DB3" w:rsidRPr="00485E1C" w:rsidRDefault="00CB6188" w:rsidP="00485E1C">
      <w:pPr>
        <w:spacing w:after="0"/>
        <w:rPr>
          <w:rFonts w:ascii="Symbol" w:eastAsia="Times New Roman" w:hAnsi="Symbol" w:cs="Times New Roman"/>
          <w:color w:val="000000"/>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Koch, E. (2013).</w:t>
      </w:r>
      <w:r w:rsidR="00100DB3" w:rsidRPr="00485E1C">
        <w:rPr>
          <w:rFonts w:ascii="TimesNewRomanPS-ItalicMT" w:eastAsia="Times New Roman" w:hAnsi="TimesNewRomanPS-ItalicMT" w:cs="Times New Roman"/>
          <w:i/>
          <w:iCs/>
          <w:color w:val="000000"/>
          <w:sz w:val="24"/>
          <w:szCs w:val="24"/>
          <w:lang w:eastAsia="en-IN"/>
        </w:rPr>
        <w:t xml:space="preserve">Mughal Architecture: An Outline of its History and Development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(1526-1858). Delhi: Primus.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Kumar, S. (2007).</w:t>
      </w:r>
      <w:r w:rsidR="00100DB3" w:rsidRPr="00485E1C">
        <w:rPr>
          <w:rFonts w:ascii="TimesNewRomanPS-ItalicMT" w:eastAsia="Times New Roman" w:hAnsi="TimesNewRomanPS-ItalicMT" w:cs="Times New Roman"/>
          <w:i/>
          <w:iCs/>
          <w:color w:val="000000"/>
          <w:sz w:val="24"/>
          <w:szCs w:val="24"/>
          <w:lang w:eastAsia="en-IN"/>
        </w:rPr>
        <w:t>The Emergence of the Delhi Sultanate</w:t>
      </w:r>
      <w:r w:rsidR="00100DB3" w:rsidRPr="00485E1C">
        <w:rPr>
          <w:rFonts w:ascii="TimesNewRomanPSMT" w:eastAsia="Times New Roman" w:hAnsi="TimesNewRomanPSMT" w:cs="Times New Roman"/>
          <w:color w:val="000000"/>
          <w:sz w:val="24"/>
          <w:szCs w:val="24"/>
          <w:lang w:eastAsia="en-IN"/>
        </w:rPr>
        <w:t xml:space="preserve">. Delhi: Permanent Black.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Lefèvre, Corinne. (2007). “Recovering a Missing Voice from Mughal India: The Imperial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Discourse of Jahāngīr (r. 1605-1627) in His Memoirs”, </w:t>
      </w:r>
      <w:r w:rsidRPr="00485E1C">
        <w:rPr>
          <w:rFonts w:ascii="TimesNewRomanPS-ItalicMT" w:eastAsia="Times New Roman" w:hAnsi="TimesNewRomanPS-ItalicMT" w:cs="Times New Roman"/>
          <w:i/>
          <w:iCs/>
          <w:color w:val="000000"/>
          <w:sz w:val="24"/>
          <w:szCs w:val="24"/>
          <w:lang w:eastAsia="en-IN"/>
        </w:rPr>
        <w:t xml:space="preserve">Journal of the Economic and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Social History of the Orient</w:t>
      </w:r>
      <w:r w:rsidRPr="00485E1C">
        <w:rPr>
          <w:rFonts w:ascii="TimesNewRomanPSMT" w:eastAsia="Times New Roman" w:hAnsi="TimesNewRomanPSMT" w:cs="Times New Roman"/>
          <w:color w:val="000000"/>
          <w:sz w:val="24"/>
          <w:szCs w:val="24"/>
          <w:lang w:eastAsia="en-IN"/>
        </w:rPr>
        <w:t xml:space="preserve"> vol. 50 no.4, pp. 452- 489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Moosvi, Shireen. (1987). </w:t>
      </w:r>
      <w:r w:rsidR="00100DB3" w:rsidRPr="00485E1C">
        <w:rPr>
          <w:rFonts w:ascii="TimesNewRomanPS-ItalicMT" w:eastAsia="Times New Roman" w:hAnsi="TimesNewRomanPS-ItalicMT" w:cs="Times New Roman"/>
          <w:i/>
          <w:iCs/>
          <w:color w:val="000000"/>
          <w:sz w:val="24"/>
          <w:szCs w:val="24"/>
          <w:lang w:eastAsia="en-IN"/>
        </w:rPr>
        <w:t>The Economy of the Mughal Empire.</w:t>
      </w:r>
      <w:r w:rsidR="00100DB3" w:rsidRPr="00485E1C">
        <w:rPr>
          <w:rFonts w:ascii="TimesNewRomanPSMT" w:eastAsia="Times New Roman" w:hAnsi="TimesNewRomanPSMT" w:cs="Times New Roman"/>
          <w:color w:val="000000"/>
          <w:sz w:val="24"/>
          <w:szCs w:val="24"/>
          <w:lang w:eastAsia="en-IN"/>
        </w:rPr>
        <w:t xml:space="preserve"> Delhi: Oxford University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Press.</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Orsini Francesca and Samira Sheikh (Eds.). (2014). </w:t>
      </w:r>
      <w:r w:rsidR="00100DB3" w:rsidRPr="00485E1C">
        <w:rPr>
          <w:rFonts w:ascii="TimesNewRomanPS-ItalicMT" w:eastAsia="Times New Roman" w:hAnsi="TimesNewRomanPS-ItalicMT" w:cs="Times New Roman"/>
          <w:i/>
          <w:iCs/>
          <w:color w:val="000000"/>
          <w:sz w:val="24"/>
          <w:szCs w:val="24"/>
          <w:lang w:eastAsia="en-IN"/>
        </w:rPr>
        <w:t xml:space="preserve">After Timur Left: Culture and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Circulation in fifteenth century North India.</w:t>
      </w:r>
      <w:r w:rsidRPr="00485E1C">
        <w:rPr>
          <w:rFonts w:ascii="TimesNewRomanPSMT" w:eastAsia="Times New Roman" w:hAnsi="TimesNewRomanPSMT" w:cs="Times New Roman"/>
          <w:color w:val="000000"/>
          <w:sz w:val="24"/>
          <w:szCs w:val="24"/>
          <w:lang w:eastAsia="en-IN"/>
        </w:rPr>
        <w:t xml:space="preserve">Delhi: Oxford University Press.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Rizvi, SAA. (1993). </w:t>
      </w:r>
      <w:r w:rsidR="00100DB3" w:rsidRPr="00485E1C">
        <w:rPr>
          <w:rFonts w:ascii="TimesNewRomanPS-ItalicMT" w:eastAsia="Times New Roman" w:hAnsi="TimesNewRomanPS-ItalicMT" w:cs="Times New Roman"/>
          <w:i/>
          <w:iCs/>
          <w:color w:val="000000"/>
          <w:sz w:val="24"/>
          <w:szCs w:val="24"/>
          <w:lang w:eastAsia="en-IN"/>
        </w:rPr>
        <w:t xml:space="preserve">Muslim Revivalist Movements in Northern India during 16th and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17</w:t>
      </w:r>
      <w:r w:rsidRPr="00485E1C">
        <w:rPr>
          <w:rFonts w:ascii="TimesNewRomanPS-ItalicMT" w:eastAsia="Times New Roman" w:hAnsi="TimesNewRomanPS-ItalicMT" w:cs="Times New Roman"/>
          <w:i/>
          <w:iCs/>
          <w:color w:val="000000"/>
          <w:sz w:val="16"/>
          <w:szCs w:val="16"/>
          <w:lang w:eastAsia="en-IN"/>
        </w:rPr>
        <w:t>th</w:t>
      </w:r>
      <w:r w:rsidRPr="00485E1C">
        <w:rPr>
          <w:rFonts w:ascii="TimesNewRomanPS-ItalicMT" w:eastAsia="Times New Roman" w:hAnsi="TimesNewRomanPS-ItalicMT" w:cs="Times New Roman"/>
          <w:i/>
          <w:iCs/>
          <w:color w:val="000000"/>
          <w:sz w:val="24"/>
          <w:szCs w:val="24"/>
          <w:lang w:eastAsia="en-IN"/>
        </w:rPr>
        <w:t xml:space="preserve"> centuries.</w:t>
      </w:r>
      <w:r w:rsidRPr="00485E1C">
        <w:rPr>
          <w:rFonts w:ascii="TimesNewRomanPSMT" w:eastAsia="Times New Roman" w:hAnsi="TimesNewRomanPSMT" w:cs="Times New Roman"/>
          <w:color w:val="000000"/>
          <w:sz w:val="24"/>
          <w:szCs w:val="24"/>
          <w:lang w:eastAsia="en-IN"/>
        </w:rPr>
        <w:t xml:space="preserve"> Delhi: MunshiramManoharlal.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Vaniana, Eugenia. (2004). </w:t>
      </w:r>
      <w:r w:rsidR="00100DB3" w:rsidRPr="00485E1C">
        <w:rPr>
          <w:rFonts w:ascii="TimesNewRomanPS-ItalicMT" w:eastAsia="Times New Roman" w:hAnsi="TimesNewRomanPS-ItalicMT" w:cs="Times New Roman"/>
          <w:i/>
          <w:iCs/>
          <w:color w:val="000000"/>
          <w:sz w:val="24"/>
          <w:szCs w:val="24"/>
          <w:lang w:eastAsia="en-IN"/>
        </w:rPr>
        <w:t>Urban Crafts and Craftsmen in Medieval India (Thirteenth</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ItalicMT" w:eastAsia="Times New Roman" w:hAnsi="TimesNewRomanPS-ItalicMT" w:cs="Times New Roman"/>
          <w:i/>
          <w:iCs/>
          <w:color w:val="000000"/>
          <w:sz w:val="24"/>
          <w:szCs w:val="24"/>
          <w:lang w:eastAsia="en-IN"/>
        </w:rPr>
        <w:t>Eighteenth Centuries).</w:t>
      </w:r>
      <w:r w:rsidRPr="00485E1C">
        <w:rPr>
          <w:rFonts w:ascii="TimesNewRomanPSMT" w:eastAsia="Times New Roman" w:hAnsi="TimesNewRomanPSMT" w:cs="Times New Roman"/>
          <w:color w:val="000000"/>
          <w:sz w:val="24"/>
          <w:szCs w:val="24"/>
          <w:lang w:eastAsia="en-IN"/>
        </w:rPr>
        <w:t xml:space="preserve"> Delhi: MunshiramManoharlal. </w:t>
      </w:r>
    </w:p>
    <w:p w:rsidR="00100DB3" w:rsidRPr="00485E1C" w:rsidRDefault="00CB6188" w:rsidP="00485E1C">
      <w:pPr>
        <w:spacing w:after="0"/>
        <w:rPr>
          <w:rFonts w:ascii="Times New Roman" w:eastAsia="Times New Roman" w:hAnsi="Times New Roman" w:cs="Times New Roman"/>
          <w:sz w:val="24"/>
          <w:szCs w:val="24"/>
          <w:lang w:eastAsia="en-IN"/>
        </w:rPr>
      </w:pPr>
      <w:r w:rsidRPr="00485E1C">
        <w:rPr>
          <w:rFonts w:ascii="Symbol" w:eastAsia="Times New Roman" w:hAnsi="Symbol" w:cs="Times New Roman"/>
          <w:color w:val="000000"/>
          <w:sz w:val="24"/>
          <w:szCs w:val="24"/>
          <w:lang w:eastAsia="en-IN"/>
        </w:rPr>
        <w:t></w:t>
      </w:r>
      <w:r w:rsidRPr="00485E1C">
        <w:rPr>
          <w:rFonts w:ascii="Symbol" w:eastAsia="Times New Roman" w:hAnsi="Symbol" w:cs="Times New Roman"/>
          <w:color w:val="000000"/>
          <w:sz w:val="24"/>
          <w:szCs w:val="24"/>
          <w:lang w:eastAsia="en-IN"/>
        </w:rPr>
        <w:t></w:t>
      </w:r>
      <w:r w:rsidR="00100DB3" w:rsidRPr="00485E1C">
        <w:rPr>
          <w:rFonts w:ascii="Symbol" w:eastAsia="Times New Roman" w:hAnsi="Symbol" w:cs="Times New Roman"/>
          <w:color w:val="000000"/>
          <w:sz w:val="24"/>
          <w:szCs w:val="24"/>
          <w:lang w:eastAsia="en-IN"/>
        </w:rPr>
        <w:t></w:t>
      </w:r>
      <w:r w:rsidR="00100DB3" w:rsidRPr="00485E1C">
        <w:rPr>
          <w:rFonts w:ascii="TimesNewRomanPSMT" w:eastAsia="Times New Roman" w:hAnsi="TimesNewRomanPSMT" w:cs="Times New Roman"/>
          <w:color w:val="000000"/>
          <w:sz w:val="24"/>
          <w:szCs w:val="24"/>
          <w:lang w:eastAsia="en-IN"/>
        </w:rPr>
        <w:t xml:space="preserve">Verghese, Anila.(2002). </w:t>
      </w:r>
      <w:r w:rsidR="00100DB3" w:rsidRPr="00485E1C">
        <w:rPr>
          <w:rFonts w:ascii="TimesNewRomanPS-ItalicMT" w:eastAsia="Times New Roman" w:hAnsi="TimesNewRomanPS-ItalicMT" w:cs="Times New Roman"/>
          <w:i/>
          <w:iCs/>
          <w:color w:val="000000"/>
          <w:sz w:val="24"/>
          <w:szCs w:val="24"/>
          <w:lang w:eastAsia="en-IN"/>
        </w:rPr>
        <w:t>Hampi.</w:t>
      </w:r>
      <w:r w:rsidR="00100DB3" w:rsidRPr="00485E1C">
        <w:rPr>
          <w:rFonts w:ascii="TimesNewRomanPSMT" w:eastAsia="Times New Roman" w:hAnsi="TimesNewRomanPSMT" w:cs="Times New Roman"/>
          <w:color w:val="000000"/>
          <w:sz w:val="24"/>
          <w:szCs w:val="24"/>
          <w:lang w:eastAsia="en-IN"/>
        </w:rPr>
        <w:t xml:space="preserve">Delhi: Oxford University Press.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BoldMT" w:eastAsia="Times New Roman" w:hAnsi="TimesNewRomanPS-BoldMT" w:cs="Times New Roman"/>
          <w:b/>
          <w:bCs/>
          <w:color w:val="000000"/>
          <w:sz w:val="24"/>
          <w:szCs w:val="24"/>
          <w:lang w:eastAsia="en-IN"/>
        </w:rPr>
        <w:t xml:space="preserve">Teaching Learning Process: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Classroom teaching on key concepts and discussions on important readings shall be the format.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Supporting audio-visual aids like documentaries and power point presentations will be used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where necessary. Overall, the Teaching Learning Process shall focus on tracing broad historical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trends so that the students develop an overview of the Indian subcontinent during the time period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under study. Given that the students are also pursuing another discipline, the process shall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consistently emphasize what is meant by the historical approach and delineate the contributions/ importance of historical analysis. With an expanding exposure to historical view points, the B Programme student shall increasingly imbibe an interdisciplinary approach.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BoldMT" w:eastAsia="Times New Roman" w:hAnsi="TimesNewRomanPS-BoldMT" w:cs="Times New Roman"/>
          <w:b/>
          <w:bCs/>
          <w:color w:val="000000"/>
          <w:sz w:val="24"/>
          <w:szCs w:val="24"/>
          <w:lang w:eastAsia="en-IN"/>
        </w:rPr>
        <w:t xml:space="preserve">Assessment Methods: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Students will be assessed on the basis of their analytical answers, critical understanding of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historical debates and class room comprehension as well as readings. Two written submissions as well as at least one presentation will be considered essential for the final assessment of a student's overall performance.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BoldMT" w:eastAsia="Times New Roman" w:hAnsi="TimesNewRomanPS-BoldMT" w:cs="Times New Roman"/>
          <w:b/>
          <w:bCs/>
          <w:color w:val="000000"/>
          <w:sz w:val="24"/>
          <w:szCs w:val="24"/>
          <w:lang w:eastAsia="en-IN"/>
        </w:rPr>
        <w:t xml:space="preserve">Keywords: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lastRenderedPageBreak/>
        <w:t xml:space="preserve">Delhi Sultanate, </w:t>
      </w:r>
      <w:r w:rsidRPr="00485E1C">
        <w:rPr>
          <w:rFonts w:ascii="TimesNewRomanPS-ItalicMT" w:eastAsia="Times New Roman" w:hAnsi="TimesNewRomanPS-ItalicMT" w:cs="Times New Roman"/>
          <w:i/>
          <w:iCs/>
          <w:color w:val="000000"/>
          <w:sz w:val="24"/>
          <w:szCs w:val="24"/>
          <w:lang w:eastAsia="en-IN"/>
        </w:rPr>
        <w:t>Iqta</w:t>
      </w:r>
      <w:r w:rsidRPr="00485E1C">
        <w:rPr>
          <w:rFonts w:ascii="TimesNewRomanPSMT" w:eastAsia="Times New Roman" w:hAnsi="TimesNewRomanPSMT" w:cs="Times New Roman"/>
          <w:color w:val="000000"/>
          <w:sz w:val="24"/>
          <w:szCs w:val="24"/>
          <w:lang w:eastAsia="en-IN"/>
        </w:rPr>
        <w:t xml:space="preserve"> System, Nobility, ,Vijayanagara, Mughal State, </w:t>
      </w:r>
    </w:p>
    <w:p w:rsidR="00100DB3" w:rsidRPr="00485E1C" w:rsidRDefault="00100DB3" w:rsidP="00485E1C">
      <w:pPr>
        <w:spacing w:after="0"/>
        <w:rPr>
          <w:rFonts w:ascii="Times New Roman" w:eastAsia="Times New Roman" w:hAnsi="Times New Roman" w:cs="Times New Roman"/>
          <w:sz w:val="24"/>
          <w:szCs w:val="24"/>
          <w:lang w:eastAsia="en-IN"/>
        </w:rPr>
      </w:pPr>
      <w:r w:rsidRPr="00485E1C">
        <w:rPr>
          <w:rFonts w:ascii="TimesNewRomanPSMT" w:eastAsia="Times New Roman" w:hAnsi="TimesNewRomanPSMT" w:cs="Times New Roman"/>
          <w:color w:val="000000"/>
          <w:sz w:val="24"/>
          <w:szCs w:val="24"/>
          <w:lang w:eastAsia="en-IN"/>
        </w:rPr>
        <w:t xml:space="preserve">Mansabdari, Jagirdari, Imperial Ideology, Marathas, Sikhs, Architecture, Miniature Painting, </w:t>
      </w:r>
    </w:p>
    <w:p w:rsidR="00100DB3" w:rsidRPr="00485E1C" w:rsidRDefault="00100DB3" w:rsidP="00485E1C">
      <w:pPr>
        <w:spacing w:after="0"/>
        <w:rPr>
          <w:rFonts w:ascii="TimesNewRomanPSMT" w:eastAsia="Times New Roman" w:hAnsi="TimesNewRomanPSMT" w:cs="Times New Roman"/>
          <w:color w:val="000000"/>
          <w:sz w:val="24"/>
          <w:szCs w:val="24"/>
          <w:lang w:eastAsia="en-IN"/>
        </w:rPr>
      </w:pPr>
      <w:r w:rsidRPr="00485E1C">
        <w:rPr>
          <w:rFonts w:ascii="TimesNewRomanPSMT" w:eastAsia="Times New Roman" w:hAnsi="TimesNewRomanPSMT" w:cs="Times New Roman"/>
          <w:color w:val="000000"/>
          <w:sz w:val="24"/>
          <w:szCs w:val="24"/>
          <w:lang w:eastAsia="en-IN"/>
        </w:rPr>
        <w:t xml:space="preserve">Bhakti, Sufism, Agrarian Economy, Maritime Trade </w:t>
      </w:r>
    </w:p>
    <w:p w:rsidR="004A3564" w:rsidRPr="00485E1C" w:rsidRDefault="004A3564" w:rsidP="00485E1C">
      <w:pPr>
        <w:spacing w:after="0"/>
        <w:rPr>
          <w:rFonts w:ascii="TimesNewRomanPS-BoldMT" w:eastAsia="Times New Roman" w:hAnsi="TimesNewRomanPS-BoldMT" w:cs="Times New Roman"/>
          <w:b/>
          <w:bCs/>
          <w:color w:val="000000"/>
          <w:sz w:val="24"/>
          <w:szCs w:val="24"/>
          <w:lang w:eastAsia="en-IN"/>
        </w:rPr>
      </w:pPr>
    </w:p>
    <w:p w:rsidR="004A3564" w:rsidRPr="00485E1C" w:rsidRDefault="004A3564" w:rsidP="00485E1C">
      <w:pPr>
        <w:spacing w:after="0"/>
        <w:rPr>
          <w:rFonts w:ascii="TimesNewRomanPS-BoldMT" w:eastAsia="Times New Roman" w:hAnsi="TimesNewRomanPS-BoldMT" w:cs="Times New Roman"/>
          <w:b/>
          <w:bCs/>
          <w:color w:val="000000"/>
          <w:sz w:val="24"/>
          <w:szCs w:val="24"/>
          <w:lang w:eastAsia="en-IN"/>
        </w:rPr>
      </w:pPr>
    </w:p>
    <w:p w:rsidR="004A3564" w:rsidRPr="00485E1C" w:rsidRDefault="004A3564" w:rsidP="00485E1C">
      <w:pPr>
        <w:spacing w:after="0"/>
        <w:rPr>
          <w:rFonts w:ascii="TimesNewRomanPS-BoldMT" w:eastAsia="Times New Roman" w:hAnsi="TimesNewRomanPS-BoldMT" w:cs="Times New Roman"/>
          <w:b/>
          <w:bCs/>
          <w:color w:val="000000"/>
          <w:sz w:val="24"/>
          <w:szCs w:val="24"/>
          <w:lang w:eastAsia="en-IN"/>
        </w:rPr>
      </w:pPr>
    </w:p>
    <w:p w:rsidR="004A3564" w:rsidRPr="00485E1C" w:rsidRDefault="004A3564" w:rsidP="00485E1C">
      <w:pPr>
        <w:spacing w:after="0"/>
        <w:rPr>
          <w:rFonts w:ascii="TimesNewRomanPS-BoldMT" w:eastAsia="Times New Roman" w:hAnsi="TimesNewRomanPS-BoldMT" w:cs="Times New Roman"/>
          <w:b/>
          <w:bCs/>
          <w:color w:val="000000"/>
          <w:sz w:val="24"/>
          <w:szCs w:val="24"/>
          <w:lang w:eastAsia="en-IN"/>
        </w:rPr>
      </w:pPr>
    </w:p>
    <w:p w:rsidR="004A3564" w:rsidRPr="00485E1C" w:rsidRDefault="004A3564" w:rsidP="00485E1C">
      <w:pPr>
        <w:spacing w:after="0"/>
        <w:rPr>
          <w:rFonts w:ascii="TimesNewRomanPS-BoldMT" w:eastAsia="Times New Roman" w:hAnsi="TimesNewRomanPS-BoldMT" w:cs="Times New Roman"/>
          <w:b/>
          <w:bCs/>
          <w:color w:val="000000"/>
          <w:sz w:val="24"/>
          <w:szCs w:val="24"/>
          <w:lang w:eastAsia="en-IN"/>
        </w:rPr>
      </w:pPr>
    </w:p>
    <w:p w:rsidR="004A3564" w:rsidRPr="00485E1C" w:rsidRDefault="004A3564" w:rsidP="00485E1C">
      <w:pPr>
        <w:spacing w:after="0"/>
        <w:rPr>
          <w:rFonts w:ascii="TimesNewRomanPS-BoldMT" w:eastAsia="Times New Roman" w:hAnsi="TimesNewRomanPS-BoldMT" w:cs="Times New Roman"/>
          <w:b/>
          <w:bCs/>
          <w:color w:val="000000"/>
          <w:sz w:val="24"/>
          <w:szCs w:val="24"/>
          <w:lang w:eastAsia="en-IN"/>
        </w:rPr>
      </w:pPr>
    </w:p>
    <w:p w:rsidR="004A3564" w:rsidRPr="00485E1C" w:rsidRDefault="004A3564" w:rsidP="00485E1C">
      <w:pPr>
        <w:spacing w:after="0"/>
        <w:rPr>
          <w:rFonts w:ascii="Times New Roman" w:eastAsia="Times New Roman" w:hAnsi="Times New Roman" w:cs="Times New Roman"/>
          <w:sz w:val="24"/>
          <w:szCs w:val="24"/>
          <w:lang w:eastAsia="en-IN"/>
        </w:rPr>
      </w:pPr>
    </w:p>
    <w:p w:rsidR="008C182B" w:rsidRPr="00485E1C" w:rsidRDefault="00943CA9" w:rsidP="00485E1C"/>
    <w:p w:rsidR="00485E1C" w:rsidRPr="003C20B9" w:rsidRDefault="00485E1C">
      <w:pPr>
        <w:rPr>
          <w:sz w:val="24"/>
          <w:szCs w:val="22"/>
        </w:rPr>
      </w:pPr>
    </w:p>
    <w:sectPr w:rsidR="00485E1C" w:rsidRPr="003C20B9" w:rsidSect="009C49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ItalicMT">
    <w:altName w:val="Times New Roman"/>
    <w:panose1 w:val="00000000000000000000"/>
    <w:charset w:val="00"/>
    <w:family w:val="roman"/>
    <w:notTrueType/>
    <w:pitch w:val="default"/>
    <w:sig w:usb0="00000000" w:usb1="00000000" w:usb2="00000000" w:usb3="00000000" w:csb0="00000000" w:csb1="00000000"/>
  </w:font>
  <w:font w:name="HelveticaNeue">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43171"/>
    <w:multiLevelType w:val="multilevel"/>
    <w:tmpl w:val="A06CD7D2"/>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
    <w:nsid w:val="4B7D2E13"/>
    <w:multiLevelType w:val="hybridMultilevel"/>
    <w:tmpl w:val="7482FF92"/>
    <w:lvl w:ilvl="0" w:tplc="A058F062">
      <w:start w:val="4"/>
      <w:numFmt w:val="decimal"/>
      <w:lvlText w:val="%1"/>
      <w:lvlJc w:val="left"/>
      <w:pPr>
        <w:ind w:left="765" w:hanging="360"/>
      </w:pPr>
      <w:rPr>
        <w:rFonts w:hint="default"/>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2">
    <w:nsid w:val="5B2C65DE"/>
    <w:multiLevelType w:val="multilevel"/>
    <w:tmpl w:val="A06CD7D2"/>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3">
    <w:nsid w:val="75B31880"/>
    <w:multiLevelType w:val="multilevel"/>
    <w:tmpl w:val="A06CD7D2"/>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DisplayPageBoundaries/>
  <w:defaultTabStop w:val="720"/>
  <w:characterSpacingControl w:val="doNotCompress"/>
  <w:compat/>
  <w:rsids>
    <w:rsidRoot w:val="004A3564"/>
    <w:rsid w:val="00060604"/>
    <w:rsid w:val="000877AF"/>
    <w:rsid w:val="000F0A59"/>
    <w:rsid w:val="00100DB3"/>
    <w:rsid w:val="002B332E"/>
    <w:rsid w:val="002E2582"/>
    <w:rsid w:val="003C20B9"/>
    <w:rsid w:val="004068C5"/>
    <w:rsid w:val="00485E1C"/>
    <w:rsid w:val="004A3564"/>
    <w:rsid w:val="00605554"/>
    <w:rsid w:val="006E318A"/>
    <w:rsid w:val="007924CF"/>
    <w:rsid w:val="008428E6"/>
    <w:rsid w:val="008D327E"/>
    <w:rsid w:val="00943CA9"/>
    <w:rsid w:val="009761D7"/>
    <w:rsid w:val="009C4924"/>
    <w:rsid w:val="00AB4170"/>
    <w:rsid w:val="00B06798"/>
    <w:rsid w:val="00C90EB2"/>
    <w:rsid w:val="00CB6188"/>
    <w:rsid w:val="00D07D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924"/>
  </w:style>
  <w:style w:type="paragraph" w:styleId="Heading1">
    <w:name w:val="heading 1"/>
    <w:basedOn w:val="Normal"/>
    <w:link w:val="Heading1Char"/>
    <w:uiPriority w:val="9"/>
    <w:qFormat/>
    <w:rsid w:val="008D32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798"/>
    <w:pPr>
      <w:ind w:left="720"/>
      <w:contextualSpacing/>
    </w:pPr>
  </w:style>
  <w:style w:type="character" w:customStyle="1" w:styleId="Heading1Char">
    <w:name w:val="Heading 1 Char"/>
    <w:basedOn w:val="DefaultParagraphFont"/>
    <w:link w:val="Heading1"/>
    <w:uiPriority w:val="9"/>
    <w:rsid w:val="008D327E"/>
    <w:rPr>
      <w:rFonts w:ascii="Times New Roman" w:eastAsia="Times New Roman" w:hAnsi="Times New Roman" w:cs="Times New Roman"/>
      <w:b/>
      <w:bCs/>
      <w:kern w:val="36"/>
      <w:sz w:val="48"/>
      <w:szCs w:val="48"/>
      <w:lang w:eastAsia="en-IN"/>
    </w:rPr>
  </w:style>
  <w:style w:type="character" w:customStyle="1" w:styleId="a-size-extra-large">
    <w:name w:val="a-size-extra-large"/>
    <w:basedOn w:val="DefaultParagraphFont"/>
    <w:rsid w:val="008D327E"/>
  </w:style>
  <w:style w:type="character" w:customStyle="1" w:styleId="a-size-large">
    <w:name w:val="a-size-large"/>
    <w:basedOn w:val="DefaultParagraphFont"/>
    <w:rsid w:val="008D327E"/>
  </w:style>
  <w:style w:type="character" w:customStyle="1" w:styleId="author">
    <w:name w:val="author"/>
    <w:basedOn w:val="DefaultParagraphFont"/>
    <w:rsid w:val="008D327E"/>
  </w:style>
  <w:style w:type="character" w:styleId="Hyperlink">
    <w:name w:val="Hyperlink"/>
    <w:basedOn w:val="DefaultParagraphFont"/>
    <w:uiPriority w:val="99"/>
    <w:semiHidden/>
    <w:unhideWhenUsed/>
    <w:rsid w:val="008D327E"/>
    <w:rPr>
      <w:color w:val="0000FF"/>
      <w:u w:val="single"/>
    </w:rPr>
  </w:style>
  <w:style w:type="character" w:customStyle="1" w:styleId="a-color-secondary">
    <w:name w:val="a-color-secondary"/>
    <w:basedOn w:val="DefaultParagraphFont"/>
    <w:rsid w:val="008D32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D32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798"/>
    <w:pPr>
      <w:ind w:left="720"/>
      <w:contextualSpacing/>
    </w:pPr>
  </w:style>
  <w:style w:type="character" w:customStyle="1" w:styleId="Heading1Char">
    <w:name w:val="Heading 1 Char"/>
    <w:basedOn w:val="DefaultParagraphFont"/>
    <w:link w:val="Heading1"/>
    <w:uiPriority w:val="9"/>
    <w:rsid w:val="008D327E"/>
    <w:rPr>
      <w:rFonts w:ascii="Times New Roman" w:eastAsia="Times New Roman" w:hAnsi="Times New Roman" w:cs="Times New Roman"/>
      <w:b/>
      <w:bCs/>
      <w:kern w:val="36"/>
      <w:sz w:val="48"/>
      <w:szCs w:val="48"/>
      <w:lang w:eastAsia="en-IN"/>
    </w:rPr>
  </w:style>
  <w:style w:type="character" w:customStyle="1" w:styleId="a-size-extra-large">
    <w:name w:val="a-size-extra-large"/>
    <w:basedOn w:val="DefaultParagraphFont"/>
    <w:rsid w:val="008D327E"/>
  </w:style>
  <w:style w:type="character" w:customStyle="1" w:styleId="a-size-large">
    <w:name w:val="a-size-large"/>
    <w:basedOn w:val="DefaultParagraphFont"/>
    <w:rsid w:val="008D327E"/>
  </w:style>
  <w:style w:type="character" w:customStyle="1" w:styleId="author">
    <w:name w:val="author"/>
    <w:basedOn w:val="DefaultParagraphFont"/>
    <w:rsid w:val="008D327E"/>
  </w:style>
  <w:style w:type="character" w:styleId="Hyperlink">
    <w:name w:val="Hyperlink"/>
    <w:basedOn w:val="DefaultParagraphFont"/>
    <w:uiPriority w:val="99"/>
    <w:semiHidden/>
    <w:unhideWhenUsed/>
    <w:rsid w:val="008D327E"/>
    <w:rPr>
      <w:color w:val="0000FF"/>
      <w:u w:val="single"/>
    </w:rPr>
  </w:style>
  <w:style w:type="character" w:customStyle="1" w:styleId="a-color-secondary">
    <w:name w:val="a-color-secondary"/>
    <w:basedOn w:val="DefaultParagraphFont"/>
    <w:rsid w:val="008D327E"/>
  </w:style>
</w:styles>
</file>

<file path=word/webSettings.xml><?xml version="1.0" encoding="utf-8"?>
<w:webSettings xmlns:r="http://schemas.openxmlformats.org/officeDocument/2006/relationships" xmlns:w="http://schemas.openxmlformats.org/wordprocessingml/2006/main">
  <w:divs>
    <w:div w:id="40249181">
      <w:bodyDiv w:val="1"/>
      <w:marLeft w:val="0"/>
      <w:marRight w:val="0"/>
      <w:marTop w:val="0"/>
      <w:marBottom w:val="0"/>
      <w:divBdr>
        <w:top w:val="none" w:sz="0" w:space="0" w:color="auto"/>
        <w:left w:val="none" w:sz="0" w:space="0" w:color="auto"/>
        <w:bottom w:val="none" w:sz="0" w:space="0" w:color="auto"/>
        <w:right w:val="none" w:sz="0" w:space="0" w:color="auto"/>
      </w:divBdr>
      <w:divsChild>
        <w:div w:id="881599632">
          <w:marLeft w:val="0"/>
          <w:marRight w:val="0"/>
          <w:marTop w:val="0"/>
          <w:marBottom w:val="0"/>
          <w:divBdr>
            <w:top w:val="none" w:sz="0" w:space="0" w:color="auto"/>
            <w:left w:val="none" w:sz="0" w:space="0" w:color="auto"/>
            <w:bottom w:val="none" w:sz="0" w:space="0" w:color="auto"/>
            <w:right w:val="none" w:sz="0" w:space="0" w:color="auto"/>
          </w:divBdr>
        </w:div>
        <w:div w:id="1246963702">
          <w:marLeft w:val="0"/>
          <w:marRight w:val="0"/>
          <w:marTop w:val="0"/>
          <w:marBottom w:val="0"/>
          <w:divBdr>
            <w:top w:val="none" w:sz="0" w:space="0" w:color="auto"/>
            <w:left w:val="none" w:sz="0" w:space="0" w:color="auto"/>
            <w:bottom w:val="none" w:sz="0" w:space="0" w:color="auto"/>
            <w:right w:val="none" w:sz="0" w:space="0" w:color="auto"/>
          </w:divBdr>
        </w:div>
        <w:div w:id="430514283">
          <w:marLeft w:val="0"/>
          <w:marRight w:val="0"/>
          <w:marTop w:val="0"/>
          <w:marBottom w:val="0"/>
          <w:divBdr>
            <w:top w:val="none" w:sz="0" w:space="0" w:color="auto"/>
            <w:left w:val="none" w:sz="0" w:space="0" w:color="auto"/>
            <w:bottom w:val="none" w:sz="0" w:space="0" w:color="auto"/>
            <w:right w:val="none" w:sz="0" w:space="0" w:color="auto"/>
          </w:divBdr>
        </w:div>
        <w:div w:id="1201086085">
          <w:marLeft w:val="0"/>
          <w:marRight w:val="0"/>
          <w:marTop w:val="0"/>
          <w:marBottom w:val="0"/>
          <w:divBdr>
            <w:top w:val="none" w:sz="0" w:space="0" w:color="auto"/>
            <w:left w:val="none" w:sz="0" w:space="0" w:color="auto"/>
            <w:bottom w:val="none" w:sz="0" w:space="0" w:color="auto"/>
            <w:right w:val="none" w:sz="0" w:space="0" w:color="auto"/>
          </w:divBdr>
        </w:div>
        <w:div w:id="1766026187">
          <w:marLeft w:val="0"/>
          <w:marRight w:val="0"/>
          <w:marTop w:val="0"/>
          <w:marBottom w:val="0"/>
          <w:divBdr>
            <w:top w:val="none" w:sz="0" w:space="0" w:color="auto"/>
            <w:left w:val="none" w:sz="0" w:space="0" w:color="auto"/>
            <w:bottom w:val="none" w:sz="0" w:space="0" w:color="auto"/>
            <w:right w:val="none" w:sz="0" w:space="0" w:color="auto"/>
          </w:divBdr>
        </w:div>
        <w:div w:id="2087988962">
          <w:marLeft w:val="0"/>
          <w:marRight w:val="0"/>
          <w:marTop w:val="0"/>
          <w:marBottom w:val="0"/>
          <w:divBdr>
            <w:top w:val="none" w:sz="0" w:space="0" w:color="auto"/>
            <w:left w:val="none" w:sz="0" w:space="0" w:color="auto"/>
            <w:bottom w:val="none" w:sz="0" w:space="0" w:color="auto"/>
            <w:right w:val="none" w:sz="0" w:space="0" w:color="auto"/>
          </w:divBdr>
        </w:div>
        <w:div w:id="562301470">
          <w:marLeft w:val="0"/>
          <w:marRight w:val="0"/>
          <w:marTop w:val="0"/>
          <w:marBottom w:val="0"/>
          <w:divBdr>
            <w:top w:val="none" w:sz="0" w:space="0" w:color="auto"/>
            <w:left w:val="none" w:sz="0" w:space="0" w:color="auto"/>
            <w:bottom w:val="none" w:sz="0" w:space="0" w:color="auto"/>
            <w:right w:val="none" w:sz="0" w:space="0" w:color="auto"/>
          </w:divBdr>
        </w:div>
        <w:div w:id="791948531">
          <w:marLeft w:val="0"/>
          <w:marRight w:val="0"/>
          <w:marTop w:val="0"/>
          <w:marBottom w:val="0"/>
          <w:divBdr>
            <w:top w:val="none" w:sz="0" w:space="0" w:color="auto"/>
            <w:left w:val="none" w:sz="0" w:space="0" w:color="auto"/>
            <w:bottom w:val="none" w:sz="0" w:space="0" w:color="auto"/>
            <w:right w:val="none" w:sz="0" w:space="0" w:color="auto"/>
          </w:divBdr>
        </w:div>
        <w:div w:id="1813018636">
          <w:marLeft w:val="0"/>
          <w:marRight w:val="0"/>
          <w:marTop w:val="0"/>
          <w:marBottom w:val="0"/>
          <w:divBdr>
            <w:top w:val="none" w:sz="0" w:space="0" w:color="auto"/>
            <w:left w:val="none" w:sz="0" w:space="0" w:color="auto"/>
            <w:bottom w:val="none" w:sz="0" w:space="0" w:color="auto"/>
            <w:right w:val="none" w:sz="0" w:space="0" w:color="auto"/>
          </w:divBdr>
        </w:div>
        <w:div w:id="163009777">
          <w:marLeft w:val="0"/>
          <w:marRight w:val="0"/>
          <w:marTop w:val="0"/>
          <w:marBottom w:val="0"/>
          <w:divBdr>
            <w:top w:val="none" w:sz="0" w:space="0" w:color="auto"/>
            <w:left w:val="none" w:sz="0" w:space="0" w:color="auto"/>
            <w:bottom w:val="none" w:sz="0" w:space="0" w:color="auto"/>
            <w:right w:val="none" w:sz="0" w:space="0" w:color="auto"/>
          </w:divBdr>
        </w:div>
        <w:div w:id="893856506">
          <w:marLeft w:val="0"/>
          <w:marRight w:val="0"/>
          <w:marTop w:val="0"/>
          <w:marBottom w:val="0"/>
          <w:divBdr>
            <w:top w:val="none" w:sz="0" w:space="0" w:color="auto"/>
            <w:left w:val="none" w:sz="0" w:space="0" w:color="auto"/>
            <w:bottom w:val="none" w:sz="0" w:space="0" w:color="auto"/>
            <w:right w:val="none" w:sz="0" w:space="0" w:color="auto"/>
          </w:divBdr>
        </w:div>
        <w:div w:id="1270939943">
          <w:marLeft w:val="0"/>
          <w:marRight w:val="0"/>
          <w:marTop w:val="0"/>
          <w:marBottom w:val="0"/>
          <w:divBdr>
            <w:top w:val="none" w:sz="0" w:space="0" w:color="auto"/>
            <w:left w:val="none" w:sz="0" w:space="0" w:color="auto"/>
            <w:bottom w:val="none" w:sz="0" w:space="0" w:color="auto"/>
            <w:right w:val="none" w:sz="0" w:space="0" w:color="auto"/>
          </w:divBdr>
        </w:div>
        <w:div w:id="832448520">
          <w:marLeft w:val="0"/>
          <w:marRight w:val="0"/>
          <w:marTop w:val="0"/>
          <w:marBottom w:val="0"/>
          <w:divBdr>
            <w:top w:val="none" w:sz="0" w:space="0" w:color="auto"/>
            <w:left w:val="none" w:sz="0" w:space="0" w:color="auto"/>
            <w:bottom w:val="none" w:sz="0" w:space="0" w:color="auto"/>
            <w:right w:val="none" w:sz="0" w:space="0" w:color="auto"/>
          </w:divBdr>
        </w:div>
        <w:div w:id="1184131148">
          <w:marLeft w:val="0"/>
          <w:marRight w:val="0"/>
          <w:marTop w:val="0"/>
          <w:marBottom w:val="0"/>
          <w:divBdr>
            <w:top w:val="none" w:sz="0" w:space="0" w:color="auto"/>
            <w:left w:val="none" w:sz="0" w:space="0" w:color="auto"/>
            <w:bottom w:val="none" w:sz="0" w:space="0" w:color="auto"/>
            <w:right w:val="none" w:sz="0" w:space="0" w:color="auto"/>
          </w:divBdr>
        </w:div>
        <w:div w:id="1229069322">
          <w:marLeft w:val="0"/>
          <w:marRight w:val="0"/>
          <w:marTop w:val="0"/>
          <w:marBottom w:val="0"/>
          <w:divBdr>
            <w:top w:val="none" w:sz="0" w:space="0" w:color="auto"/>
            <w:left w:val="none" w:sz="0" w:space="0" w:color="auto"/>
            <w:bottom w:val="none" w:sz="0" w:space="0" w:color="auto"/>
            <w:right w:val="none" w:sz="0" w:space="0" w:color="auto"/>
          </w:divBdr>
        </w:div>
        <w:div w:id="1102577748">
          <w:marLeft w:val="0"/>
          <w:marRight w:val="0"/>
          <w:marTop w:val="0"/>
          <w:marBottom w:val="0"/>
          <w:divBdr>
            <w:top w:val="none" w:sz="0" w:space="0" w:color="auto"/>
            <w:left w:val="none" w:sz="0" w:space="0" w:color="auto"/>
            <w:bottom w:val="none" w:sz="0" w:space="0" w:color="auto"/>
            <w:right w:val="none" w:sz="0" w:space="0" w:color="auto"/>
          </w:divBdr>
        </w:div>
        <w:div w:id="718211493">
          <w:marLeft w:val="0"/>
          <w:marRight w:val="0"/>
          <w:marTop w:val="0"/>
          <w:marBottom w:val="0"/>
          <w:divBdr>
            <w:top w:val="none" w:sz="0" w:space="0" w:color="auto"/>
            <w:left w:val="none" w:sz="0" w:space="0" w:color="auto"/>
            <w:bottom w:val="none" w:sz="0" w:space="0" w:color="auto"/>
            <w:right w:val="none" w:sz="0" w:space="0" w:color="auto"/>
          </w:divBdr>
        </w:div>
        <w:div w:id="74016536">
          <w:marLeft w:val="0"/>
          <w:marRight w:val="0"/>
          <w:marTop w:val="0"/>
          <w:marBottom w:val="0"/>
          <w:divBdr>
            <w:top w:val="none" w:sz="0" w:space="0" w:color="auto"/>
            <w:left w:val="none" w:sz="0" w:space="0" w:color="auto"/>
            <w:bottom w:val="none" w:sz="0" w:space="0" w:color="auto"/>
            <w:right w:val="none" w:sz="0" w:space="0" w:color="auto"/>
          </w:divBdr>
        </w:div>
        <w:div w:id="424107880">
          <w:marLeft w:val="0"/>
          <w:marRight w:val="0"/>
          <w:marTop w:val="0"/>
          <w:marBottom w:val="0"/>
          <w:divBdr>
            <w:top w:val="none" w:sz="0" w:space="0" w:color="auto"/>
            <w:left w:val="none" w:sz="0" w:space="0" w:color="auto"/>
            <w:bottom w:val="none" w:sz="0" w:space="0" w:color="auto"/>
            <w:right w:val="none" w:sz="0" w:space="0" w:color="auto"/>
          </w:divBdr>
        </w:div>
        <w:div w:id="848373011">
          <w:marLeft w:val="0"/>
          <w:marRight w:val="0"/>
          <w:marTop w:val="0"/>
          <w:marBottom w:val="0"/>
          <w:divBdr>
            <w:top w:val="none" w:sz="0" w:space="0" w:color="auto"/>
            <w:left w:val="none" w:sz="0" w:space="0" w:color="auto"/>
            <w:bottom w:val="none" w:sz="0" w:space="0" w:color="auto"/>
            <w:right w:val="none" w:sz="0" w:space="0" w:color="auto"/>
          </w:divBdr>
        </w:div>
        <w:div w:id="1712996641">
          <w:marLeft w:val="0"/>
          <w:marRight w:val="0"/>
          <w:marTop w:val="0"/>
          <w:marBottom w:val="0"/>
          <w:divBdr>
            <w:top w:val="none" w:sz="0" w:space="0" w:color="auto"/>
            <w:left w:val="none" w:sz="0" w:space="0" w:color="auto"/>
            <w:bottom w:val="none" w:sz="0" w:space="0" w:color="auto"/>
            <w:right w:val="none" w:sz="0" w:space="0" w:color="auto"/>
          </w:divBdr>
        </w:div>
        <w:div w:id="394593478">
          <w:marLeft w:val="0"/>
          <w:marRight w:val="0"/>
          <w:marTop w:val="0"/>
          <w:marBottom w:val="0"/>
          <w:divBdr>
            <w:top w:val="none" w:sz="0" w:space="0" w:color="auto"/>
            <w:left w:val="none" w:sz="0" w:space="0" w:color="auto"/>
            <w:bottom w:val="none" w:sz="0" w:space="0" w:color="auto"/>
            <w:right w:val="none" w:sz="0" w:space="0" w:color="auto"/>
          </w:divBdr>
        </w:div>
        <w:div w:id="650795798">
          <w:marLeft w:val="0"/>
          <w:marRight w:val="0"/>
          <w:marTop w:val="0"/>
          <w:marBottom w:val="0"/>
          <w:divBdr>
            <w:top w:val="none" w:sz="0" w:space="0" w:color="auto"/>
            <w:left w:val="none" w:sz="0" w:space="0" w:color="auto"/>
            <w:bottom w:val="none" w:sz="0" w:space="0" w:color="auto"/>
            <w:right w:val="none" w:sz="0" w:space="0" w:color="auto"/>
          </w:divBdr>
        </w:div>
        <w:div w:id="89545640">
          <w:marLeft w:val="0"/>
          <w:marRight w:val="0"/>
          <w:marTop w:val="0"/>
          <w:marBottom w:val="0"/>
          <w:divBdr>
            <w:top w:val="none" w:sz="0" w:space="0" w:color="auto"/>
            <w:left w:val="none" w:sz="0" w:space="0" w:color="auto"/>
            <w:bottom w:val="none" w:sz="0" w:space="0" w:color="auto"/>
            <w:right w:val="none" w:sz="0" w:space="0" w:color="auto"/>
          </w:divBdr>
        </w:div>
        <w:div w:id="1885603981">
          <w:marLeft w:val="0"/>
          <w:marRight w:val="0"/>
          <w:marTop w:val="0"/>
          <w:marBottom w:val="0"/>
          <w:divBdr>
            <w:top w:val="none" w:sz="0" w:space="0" w:color="auto"/>
            <w:left w:val="none" w:sz="0" w:space="0" w:color="auto"/>
            <w:bottom w:val="none" w:sz="0" w:space="0" w:color="auto"/>
            <w:right w:val="none" w:sz="0" w:space="0" w:color="auto"/>
          </w:divBdr>
        </w:div>
        <w:div w:id="339623876">
          <w:marLeft w:val="0"/>
          <w:marRight w:val="0"/>
          <w:marTop w:val="0"/>
          <w:marBottom w:val="0"/>
          <w:divBdr>
            <w:top w:val="none" w:sz="0" w:space="0" w:color="auto"/>
            <w:left w:val="none" w:sz="0" w:space="0" w:color="auto"/>
            <w:bottom w:val="none" w:sz="0" w:space="0" w:color="auto"/>
            <w:right w:val="none" w:sz="0" w:space="0" w:color="auto"/>
          </w:divBdr>
        </w:div>
        <w:div w:id="1789202627">
          <w:marLeft w:val="0"/>
          <w:marRight w:val="0"/>
          <w:marTop w:val="0"/>
          <w:marBottom w:val="0"/>
          <w:divBdr>
            <w:top w:val="none" w:sz="0" w:space="0" w:color="auto"/>
            <w:left w:val="none" w:sz="0" w:space="0" w:color="auto"/>
            <w:bottom w:val="none" w:sz="0" w:space="0" w:color="auto"/>
            <w:right w:val="none" w:sz="0" w:space="0" w:color="auto"/>
          </w:divBdr>
        </w:div>
        <w:div w:id="152841472">
          <w:marLeft w:val="0"/>
          <w:marRight w:val="0"/>
          <w:marTop w:val="0"/>
          <w:marBottom w:val="0"/>
          <w:divBdr>
            <w:top w:val="none" w:sz="0" w:space="0" w:color="auto"/>
            <w:left w:val="none" w:sz="0" w:space="0" w:color="auto"/>
            <w:bottom w:val="none" w:sz="0" w:space="0" w:color="auto"/>
            <w:right w:val="none" w:sz="0" w:space="0" w:color="auto"/>
          </w:divBdr>
        </w:div>
        <w:div w:id="1677995853">
          <w:marLeft w:val="0"/>
          <w:marRight w:val="0"/>
          <w:marTop w:val="0"/>
          <w:marBottom w:val="0"/>
          <w:divBdr>
            <w:top w:val="none" w:sz="0" w:space="0" w:color="auto"/>
            <w:left w:val="none" w:sz="0" w:space="0" w:color="auto"/>
            <w:bottom w:val="none" w:sz="0" w:space="0" w:color="auto"/>
            <w:right w:val="none" w:sz="0" w:space="0" w:color="auto"/>
          </w:divBdr>
        </w:div>
        <w:div w:id="668409838">
          <w:marLeft w:val="0"/>
          <w:marRight w:val="0"/>
          <w:marTop w:val="0"/>
          <w:marBottom w:val="0"/>
          <w:divBdr>
            <w:top w:val="none" w:sz="0" w:space="0" w:color="auto"/>
            <w:left w:val="none" w:sz="0" w:space="0" w:color="auto"/>
            <w:bottom w:val="none" w:sz="0" w:space="0" w:color="auto"/>
            <w:right w:val="none" w:sz="0" w:space="0" w:color="auto"/>
          </w:divBdr>
        </w:div>
        <w:div w:id="234165780">
          <w:marLeft w:val="0"/>
          <w:marRight w:val="0"/>
          <w:marTop w:val="0"/>
          <w:marBottom w:val="0"/>
          <w:divBdr>
            <w:top w:val="none" w:sz="0" w:space="0" w:color="auto"/>
            <w:left w:val="none" w:sz="0" w:space="0" w:color="auto"/>
            <w:bottom w:val="none" w:sz="0" w:space="0" w:color="auto"/>
            <w:right w:val="none" w:sz="0" w:space="0" w:color="auto"/>
          </w:divBdr>
        </w:div>
        <w:div w:id="459106036">
          <w:marLeft w:val="0"/>
          <w:marRight w:val="0"/>
          <w:marTop w:val="0"/>
          <w:marBottom w:val="0"/>
          <w:divBdr>
            <w:top w:val="none" w:sz="0" w:space="0" w:color="auto"/>
            <w:left w:val="none" w:sz="0" w:space="0" w:color="auto"/>
            <w:bottom w:val="none" w:sz="0" w:space="0" w:color="auto"/>
            <w:right w:val="none" w:sz="0" w:space="0" w:color="auto"/>
          </w:divBdr>
        </w:div>
        <w:div w:id="1287276071">
          <w:marLeft w:val="0"/>
          <w:marRight w:val="0"/>
          <w:marTop w:val="0"/>
          <w:marBottom w:val="0"/>
          <w:divBdr>
            <w:top w:val="none" w:sz="0" w:space="0" w:color="auto"/>
            <w:left w:val="none" w:sz="0" w:space="0" w:color="auto"/>
            <w:bottom w:val="none" w:sz="0" w:space="0" w:color="auto"/>
            <w:right w:val="none" w:sz="0" w:space="0" w:color="auto"/>
          </w:divBdr>
        </w:div>
        <w:div w:id="1759210881">
          <w:marLeft w:val="0"/>
          <w:marRight w:val="0"/>
          <w:marTop w:val="0"/>
          <w:marBottom w:val="0"/>
          <w:divBdr>
            <w:top w:val="none" w:sz="0" w:space="0" w:color="auto"/>
            <w:left w:val="none" w:sz="0" w:space="0" w:color="auto"/>
            <w:bottom w:val="none" w:sz="0" w:space="0" w:color="auto"/>
            <w:right w:val="none" w:sz="0" w:space="0" w:color="auto"/>
          </w:divBdr>
        </w:div>
        <w:div w:id="138154001">
          <w:marLeft w:val="0"/>
          <w:marRight w:val="0"/>
          <w:marTop w:val="0"/>
          <w:marBottom w:val="0"/>
          <w:divBdr>
            <w:top w:val="none" w:sz="0" w:space="0" w:color="auto"/>
            <w:left w:val="none" w:sz="0" w:space="0" w:color="auto"/>
            <w:bottom w:val="none" w:sz="0" w:space="0" w:color="auto"/>
            <w:right w:val="none" w:sz="0" w:space="0" w:color="auto"/>
          </w:divBdr>
        </w:div>
        <w:div w:id="1518690025">
          <w:marLeft w:val="0"/>
          <w:marRight w:val="0"/>
          <w:marTop w:val="0"/>
          <w:marBottom w:val="0"/>
          <w:divBdr>
            <w:top w:val="none" w:sz="0" w:space="0" w:color="auto"/>
            <w:left w:val="none" w:sz="0" w:space="0" w:color="auto"/>
            <w:bottom w:val="none" w:sz="0" w:space="0" w:color="auto"/>
            <w:right w:val="none" w:sz="0" w:space="0" w:color="auto"/>
          </w:divBdr>
        </w:div>
        <w:div w:id="1040862963">
          <w:marLeft w:val="0"/>
          <w:marRight w:val="0"/>
          <w:marTop w:val="0"/>
          <w:marBottom w:val="0"/>
          <w:divBdr>
            <w:top w:val="none" w:sz="0" w:space="0" w:color="auto"/>
            <w:left w:val="none" w:sz="0" w:space="0" w:color="auto"/>
            <w:bottom w:val="none" w:sz="0" w:space="0" w:color="auto"/>
            <w:right w:val="none" w:sz="0" w:space="0" w:color="auto"/>
          </w:divBdr>
        </w:div>
        <w:div w:id="1617298731">
          <w:marLeft w:val="0"/>
          <w:marRight w:val="0"/>
          <w:marTop w:val="0"/>
          <w:marBottom w:val="0"/>
          <w:divBdr>
            <w:top w:val="none" w:sz="0" w:space="0" w:color="auto"/>
            <w:left w:val="none" w:sz="0" w:space="0" w:color="auto"/>
            <w:bottom w:val="none" w:sz="0" w:space="0" w:color="auto"/>
            <w:right w:val="none" w:sz="0" w:space="0" w:color="auto"/>
          </w:divBdr>
        </w:div>
        <w:div w:id="1551381036">
          <w:marLeft w:val="0"/>
          <w:marRight w:val="0"/>
          <w:marTop w:val="0"/>
          <w:marBottom w:val="0"/>
          <w:divBdr>
            <w:top w:val="none" w:sz="0" w:space="0" w:color="auto"/>
            <w:left w:val="none" w:sz="0" w:space="0" w:color="auto"/>
            <w:bottom w:val="none" w:sz="0" w:space="0" w:color="auto"/>
            <w:right w:val="none" w:sz="0" w:space="0" w:color="auto"/>
          </w:divBdr>
        </w:div>
        <w:div w:id="1210874949">
          <w:marLeft w:val="0"/>
          <w:marRight w:val="0"/>
          <w:marTop w:val="0"/>
          <w:marBottom w:val="0"/>
          <w:divBdr>
            <w:top w:val="none" w:sz="0" w:space="0" w:color="auto"/>
            <w:left w:val="none" w:sz="0" w:space="0" w:color="auto"/>
            <w:bottom w:val="none" w:sz="0" w:space="0" w:color="auto"/>
            <w:right w:val="none" w:sz="0" w:space="0" w:color="auto"/>
          </w:divBdr>
        </w:div>
        <w:div w:id="472677252">
          <w:marLeft w:val="0"/>
          <w:marRight w:val="0"/>
          <w:marTop w:val="0"/>
          <w:marBottom w:val="0"/>
          <w:divBdr>
            <w:top w:val="none" w:sz="0" w:space="0" w:color="auto"/>
            <w:left w:val="none" w:sz="0" w:space="0" w:color="auto"/>
            <w:bottom w:val="none" w:sz="0" w:space="0" w:color="auto"/>
            <w:right w:val="none" w:sz="0" w:space="0" w:color="auto"/>
          </w:divBdr>
        </w:div>
        <w:div w:id="558516615">
          <w:marLeft w:val="0"/>
          <w:marRight w:val="0"/>
          <w:marTop w:val="0"/>
          <w:marBottom w:val="0"/>
          <w:divBdr>
            <w:top w:val="none" w:sz="0" w:space="0" w:color="auto"/>
            <w:left w:val="none" w:sz="0" w:space="0" w:color="auto"/>
            <w:bottom w:val="none" w:sz="0" w:space="0" w:color="auto"/>
            <w:right w:val="none" w:sz="0" w:space="0" w:color="auto"/>
          </w:divBdr>
        </w:div>
        <w:div w:id="1670909731">
          <w:marLeft w:val="0"/>
          <w:marRight w:val="0"/>
          <w:marTop w:val="0"/>
          <w:marBottom w:val="0"/>
          <w:divBdr>
            <w:top w:val="none" w:sz="0" w:space="0" w:color="auto"/>
            <w:left w:val="none" w:sz="0" w:space="0" w:color="auto"/>
            <w:bottom w:val="none" w:sz="0" w:space="0" w:color="auto"/>
            <w:right w:val="none" w:sz="0" w:space="0" w:color="auto"/>
          </w:divBdr>
        </w:div>
        <w:div w:id="1158228765">
          <w:marLeft w:val="0"/>
          <w:marRight w:val="0"/>
          <w:marTop w:val="0"/>
          <w:marBottom w:val="0"/>
          <w:divBdr>
            <w:top w:val="none" w:sz="0" w:space="0" w:color="auto"/>
            <w:left w:val="none" w:sz="0" w:space="0" w:color="auto"/>
            <w:bottom w:val="none" w:sz="0" w:space="0" w:color="auto"/>
            <w:right w:val="none" w:sz="0" w:space="0" w:color="auto"/>
          </w:divBdr>
        </w:div>
        <w:div w:id="171721682">
          <w:marLeft w:val="0"/>
          <w:marRight w:val="0"/>
          <w:marTop w:val="0"/>
          <w:marBottom w:val="0"/>
          <w:divBdr>
            <w:top w:val="none" w:sz="0" w:space="0" w:color="auto"/>
            <w:left w:val="none" w:sz="0" w:space="0" w:color="auto"/>
            <w:bottom w:val="none" w:sz="0" w:space="0" w:color="auto"/>
            <w:right w:val="none" w:sz="0" w:space="0" w:color="auto"/>
          </w:divBdr>
        </w:div>
        <w:div w:id="1952741071">
          <w:marLeft w:val="0"/>
          <w:marRight w:val="0"/>
          <w:marTop w:val="0"/>
          <w:marBottom w:val="0"/>
          <w:divBdr>
            <w:top w:val="none" w:sz="0" w:space="0" w:color="auto"/>
            <w:left w:val="none" w:sz="0" w:space="0" w:color="auto"/>
            <w:bottom w:val="none" w:sz="0" w:space="0" w:color="auto"/>
            <w:right w:val="none" w:sz="0" w:space="0" w:color="auto"/>
          </w:divBdr>
        </w:div>
        <w:div w:id="342636400">
          <w:marLeft w:val="0"/>
          <w:marRight w:val="0"/>
          <w:marTop w:val="0"/>
          <w:marBottom w:val="0"/>
          <w:divBdr>
            <w:top w:val="none" w:sz="0" w:space="0" w:color="auto"/>
            <w:left w:val="none" w:sz="0" w:space="0" w:color="auto"/>
            <w:bottom w:val="none" w:sz="0" w:space="0" w:color="auto"/>
            <w:right w:val="none" w:sz="0" w:space="0" w:color="auto"/>
          </w:divBdr>
        </w:div>
        <w:div w:id="1758136895">
          <w:marLeft w:val="0"/>
          <w:marRight w:val="0"/>
          <w:marTop w:val="0"/>
          <w:marBottom w:val="0"/>
          <w:divBdr>
            <w:top w:val="none" w:sz="0" w:space="0" w:color="auto"/>
            <w:left w:val="none" w:sz="0" w:space="0" w:color="auto"/>
            <w:bottom w:val="none" w:sz="0" w:space="0" w:color="auto"/>
            <w:right w:val="none" w:sz="0" w:space="0" w:color="auto"/>
          </w:divBdr>
        </w:div>
        <w:div w:id="514078290">
          <w:marLeft w:val="0"/>
          <w:marRight w:val="0"/>
          <w:marTop w:val="0"/>
          <w:marBottom w:val="0"/>
          <w:divBdr>
            <w:top w:val="none" w:sz="0" w:space="0" w:color="auto"/>
            <w:left w:val="none" w:sz="0" w:space="0" w:color="auto"/>
            <w:bottom w:val="none" w:sz="0" w:space="0" w:color="auto"/>
            <w:right w:val="none" w:sz="0" w:space="0" w:color="auto"/>
          </w:divBdr>
        </w:div>
        <w:div w:id="189032563">
          <w:marLeft w:val="0"/>
          <w:marRight w:val="0"/>
          <w:marTop w:val="0"/>
          <w:marBottom w:val="0"/>
          <w:divBdr>
            <w:top w:val="none" w:sz="0" w:space="0" w:color="auto"/>
            <w:left w:val="none" w:sz="0" w:space="0" w:color="auto"/>
            <w:bottom w:val="none" w:sz="0" w:space="0" w:color="auto"/>
            <w:right w:val="none" w:sz="0" w:space="0" w:color="auto"/>
          </w:divBdr>
        </w:div>
        <w:div w:id="632954100">
          <w:marLeft w:val="0"/>
          <w:marRight w:val="0"/>
          <w:marTop w:val="0"/>
          <w:marBottom w:val="0"/>
          <w:divBdr>
            <w:top w:val="none" w:sz="0" w:space="0" w:color="auto"/>
            <w:left w:val="none" w:sz="0" w:space="0" w:color="auto"/>
            <w:bottom w:val="none" w:sz="0" w:space="0" w:color="auto"/>
            <w:right w:val="none" w:sz="0" w:space="0" w:color="auto"/>
          </w:divBdr>
        </w:div>
        <w:div w:id="1413696709">
          <w:marLeft w:val="0"/>
          <w:marRight w:val="0"/>
          <w:marTop w:val="0"/>
          <w:marBottom w:val="0"/>
          <w:divBdr>
            <w:top w:val="none" w:sz="0" w:space="0" w:color="auto"/>
            <w:left w:val="none" w:sz="0" w:space="0" w:color="auto"/>
            <w:bottom w:val="none" w:sz="0" w:space="0" w:color="auto"/>
            <w:right w:val="none" w:sz="0" w:space="0" w:color="auto"/>
          </w:divBdr>
        </w:div>
        <w:div w:id="901139391">
          <w:marLeft w:val="0"/>
          <w:marRight w:val="0"/>
          <w:marTop w:val="0"/>
          <w:marBottom w:val="0"/>
          <w:divBdr>
            <w:top w:val="none" w:sz="0" w:space="0" w:color="auto"/>
            <w:left w:val="none" w:sz="0" w:space="0" w:color="auto"/>
            <w:bottom w:val="none" w:sz="0" w:space="0" w:color="auto"/>
            <w:right w:val="none" w:sz="0" w:space="0" w:color="auto"/>
          </w:divBdr>
        </w:div>
        <w:div w:id="164635611">
          <w:marLeft w:val="0"/>
          <w:marRight w:val="0"/>
          <w:marTop w:val="0"/>
          <w:marBottom w:val="0"/>
          <w:divBdr>
            <w:top w:val="none" w:sz="0" w:space="0" w:color="auto"/>
            <w:left w:val="none" w:sz="0" w:space="0" w:color="auto"/>
            <w:bottom w:val="none" w:sz="0" w:space="0" w:color="auto"/>
            <w:right w:val="none" w:sz="0" w:space="0" w:color="auto"/>
          </w:divBdr>
        </w:div>
        <w:div w:id="613369092">
          <w:marLeft w:val="0"/>
          <w:marRight w:val="0"/>
          <w:marTop w:val="0"/>
          <w:marBottom w:val="0"/>
          <w:divBdr>
            <w:top w:val="none" w:sz="0" w:space="0" w:color="auto"/>
            <w:left w:val="none" w:sz="0" w:space="0" w:color="auto"/>
            <w:bottom w:val="none" w:sz="0" w:space="0" w:color="auto"/>
            <w:right w:val="none" w:sz="0" w:space="0" w:color="auto"/>
          </w:divBdr>
        </w:div>
        <w:div w:id="1179350407">
          <w:marLeft w:val="0"/>
          <w:marRight w:val="0"/>
          <w:marTop w:val="0"/>
          <w:marBottom w:val="0"/>
          <w:divBdr>
            <w:top w:val="none" w:sz="0" w:space="0" w:color="auto"/>
            <w:left w:val="none" w:sz="0" w:space="0" w:color="auto"/>
            <w:bottom w:val="none" w:sz="0" w:space="0" w:color="auto"/>
            <w:right w:val="none" w:sz="0" w:space="0" w:color="auto"/>
          </w:divBdr>
        </w:div>
        <w:div w:id="1597447860">
          <w:marLeft w:val="0"/>
          <w:marRight w:val="0"/>
          <w:marTop w:val="0"/>
          <w:marBottom w:val="0"/>
          <w:divBdr>
            <w:top w:val="none" w:sz="0" w:space="0" w:color="auto"/>
            <w:left w:val="none" w:sz="0" w:space="0" w:color="auto"/>
            <w:bottom w:val="none" w:sz="0" w:space="0" w:color="auto"/>
            <w:right w:val="none" w:sz="0" w:space="0" w:color="auto"/>
          </w:divBdr>
        </w:div>
        <w:div w:id="1664165894">
          <w:marLeft w:val="0"/>
          <w:marRight w:val="0"/>
          <w:marTop w:val="0"/>
          <w:marBottom w:val="0"/>
          <w:divBdr>
            <w:top w:val="none" w:sz="0" w:space="0" w:color="auto"/>
            <w:left w:val="none" w:sz="0" w:space="0" w:color="auto"/>
            <w:bottom w:val="none" w:sz="0" w:space="0" w:color="auto"/>
            <w:right w:val="none" w:sz="0" w:space="0" w:color="auto"/>
          </w:divBdr>
        </w:div>
        <w:div w:id="35669681">
          <w:marLeft w:val="0"/>
          <w:marRight w:val="0"/>
          <w:marTop w:val="0"/>
          <w:marBottom w:val="0"/>
          <w:divBdr>
            <w:top w:val="none" w:sz="0" w:space="0" w:color="auto"/>
            <w:left w:val="none" w:sz="0" w:space="0" w:color="auto"/>
            <w:bottom w:val="none" w:sz="0" w:space="0" w:color="auto"/>
            <w:right w:val="none" w:sz="0" w:space="0" w:color="auto"/>
          </w:divBdr>
        </w:div>
        <w:div w:id="330258842">
          <w:marLeft w:val="0"/>
          <w:marRight w:val="0"/>
          <w:marTop w:val="0"/>
          <w:marBottom w:val="0"/>
          <w:divBdr>
            <w:top w:val="none" w:sz="0" w:space="0" w:color="auto"/>
            <w:left w:val="none" w:sz="0" w:space="0" w:color="auto"/>
            <w:bottom w:val="none" w:sz="0" w:space="0" w:color="auto"/>
            <w:right w:val="none" w:sz="0" w:space="0" w:color="auto"/>
          </w:divBdr>
        </w:div>
        <w:div w:id="453327295">
          <w:marLeft w:val="0"/>
          <w:marRight w:val="0"/>
          <w:marTop w:val="0"/>
          <w:marBottom w:val="0"/>
          <w:divBdr>
            <w:top w:val="none" w:sz="0" w:space="0" w:color="auto"/>
            <w:left w:val="none" w:sz="0" w:space="0" w:color="auto"/>
            <w:bottom w:val="none" w:sz="0" w:space="0" w:color="auto"/>
            <w:right w:val="none" w:sz="0" w:space="0" w:color="auto"/>
          </w:divBdr>
        </w:div>
        <w:div w:id="1954551636">
          <w:marLeft w:val="0"/>
          <w:marRight w:val="0"/>
          <w:marTop w:val="0"/>
          <w:marBottom w:val="0"/>
          <w:divBdr>
            <w:top w:val="none" w:sz="0" w:space="0" w:color="auto"/>
            <w:left w:val="none" w:sz="0" w:space="0" w:color="auto"/>
            <w:bottom w:val="none" w:sz="0" w:space="0" w:color="auto"/>
            <w:right w:val="none" w:sz="0" w:space="0" w:color="auto"/>
          </w:divBdr>
        </w:div>
        <w:div w:id="109983373">
          <w:marLeft w:val="0"/>
          <w:marRight w:val="0"/>
          <w:marTop w:val="0"/>
          <w:marBottom w:val="0"/>
          <w:divBdr>
            <w:top w:val="none" w:sz="0" w:space="0" w:color="auto"/>
            <w:left w:val="none" w:sz="0" w:space="0" w:color="auto"/>
            <w:bottom w:val="none" w:sz="0" w:space="0" w:color="auto"/>
            <w:right w:val="none" w:sz="0" w:space="0" w:color="auto"/>
          </w:divBdr>
        </w:div>
        <w:div w:id="1491217464">
          <w:marLeft w:val="0"/>
          <w:marRight w:val="0"/>
          <w:marTop w:val="0"/>
          <w:marBottom w:val="0"/>
          <w:divBdr>
            <w:top w:val="none" w:sz="0" w:space="0" w:color="auto"/>
            <w:left w:val="none" w:sz="0" w:space="0" w:color="auto"/>
            <w:bottom w:val="none" w:sz="0" w:space="0" w:color="auto"/>
            <w:right w:val="none" w:sz="0" w:space="0" w:color="auto"/>
          </w:divBdr>
        </w:div>
        <w:div w:id="2012097387">
          <w:marLeft w:val="0"/>
          <w:marRight w:val="0"/>
          <w:marTop w:val="0"/>
          <w:marBottom w:val="0"/>
          <w:divBdr>
            <w:top w:val="none" w:sz="0" w:space="0" w:color="auto"/>
            <w:left w:val="none" w:sz="0" w:space="0" w:color="auto"/>
            <w:bottom w:val="none" w:sz="0" w:space="0" w:color="auto"/>
            <w:right w:val="none" w:sz="0" w:space="0" w:color="auto"/>
          </w:divBdr>
        </w:div>
        <w:div w:id="1052121792">
          <w:marLeft w:val="0"/>
          <w:marRight w:val="0"/>
          <w:marTop w:val="0"/>
          <w:marBottom w:val="0"/>
          <w:divBdr>
            <w:top w:val="none" w:sz="0" w:space="0" w:color="auto"/>
            <w:left w:val="none" w:sz="0" w:space="0" w:color="auto"/>
            <w:bottom w:val="none" w:sz="0" w:space="0" w:color="auto"/>
            <w:right w:val="none" w:sz="0" w:space="0" w:color="auto"/>
          </w:divBdr>
        </w:div>
        <w:div w:id="1334458928">
          <w:marLeft w:val="0"/>
          <w:marRight w:val="0"/>
          <w:marTop w:val="0"/>
          <w:marBottom w:val="0"/>
          <w:divBdr>
            <w:top w:val="none" w:sz="0" w:space="0" w:color="auto"/>
            <w:left w:val="none" w:sz="0" w:space="0" w:color="auto"/>
            <w:bottom w:val="none" w:sz="0" w:space="0" w:color="auto"/>
            <w:right w:val="none" w:sz="0" w:space="0" w:color="auto"/>
          </w:divBdr>
        </w:div>
        <w:div w:id="1443190777">
          <w:marLeft w:val="0"/>
          <w:marRight w:val="0"/>
          <w:marTop w:val="0"/>
          <w:marBottom w:val="0"/>
          <w:divBdr>
            <w:top w:val="none" w:sz="0" w:space="0" w:color="auto"/>
            <w:left w:val="none" w:sz="0" w:space="0" w:color="auto"/>
            <w:bottom w:val="none" w:sz="0" w:space="0" w:color="auto"/>
            <w:right w:val="none" w:sz="0" w:space="0" w:color="auto"/>
          </w:divBdr>
        </w:div>
        <w:div w:id="258147822">
          <w:marLeft w:val="0"/>
          <w:marRight w:val="0"/>
          <w:marTop w:val="0"/>
          <w:marBottom w:val="0"/>
          <w:divBdr>
            <w:top w:val="none" w:sz="0" w:space="0" w:color="auto"/>
            <w:left w:val="none" w:sz="0" w:space="0" w:color="auto"/>
            <w:bottom w:val="none" w:sz="0" w:space="0" w:color="auto"/>
            <w:right w:val="none" w:sz="0" w:space="0" w:color="auto"/>
          </w:divBdr>
        </w:div>
        <w:div w:id="1977880163">
          <w:marLeft w:val="0"/>
          <w:marRight w:val="0"/>
          <w:marTop w:val="0"/>
          <w:marBottom w:val="0"/>
          <w:divBdr>
            <w:top w:val="none" w:sz="0" w:space="0" w:color="auto"/>
            <w:left w:val="none" w:sz="0" w:space="0" w:color="auto"/>
            <w:bottom w:val="none" w:sz="0" w:space="0" w:color="auto"/>
            <w:right w:val="none" w:sz="0" w:space="0" w:color="auto"/>
          </w:divBdr>
        </w:div>
        <w:div w:id="1739091873">
          <w:marLeft w:val="0"/>
          <w:marRight w:val="0"/>
          <w:marTop w:val="0"/>
          <w:marBottom w:val="0"/>
          <w:divBdr>
            <w:top w:val="none" w:sz="0" w:space="0" w:color="auto"/>
            <w:left w:val="none" w:sz="0" w:space="0" w:color="auto"/>
            <w:bottom w:val="none" w:sz="0" w:space="0" w:color="auto"/>
            <w:right w:val="none" w:sz="0" w:space="0" w:color="auto"/>
          </w:divBdr>
        </w:div>
        <w:div w:id="198393781">
          <w:marLeft w:val="0"/>
          <w:marRight w:val="0"/>
          <w:marTop w:val="0"/>
          <w:marBottom w:val="0"/>
          <w:divBdr>
            <w:top w:val="none" w:sz="0" w:space="0" w:color="auto"/>
            <w:left w:val="none" w:sz="0" w:space="0" w:color="auto"/>
            <w:bottom w:val="none" w:sz="0" w:space="0" w:color="auto"/>
            <w:right w:val="none" w:sz="0" w:space="0" w:color="auto"/>
          </w:divBdr>
        </w:div>
        <w:div w:id="734746281">
          <w:marLeft w:val="0"/>
          <w:marRight w:val="0"/>
          <w:marTop w:val="0"/>
          <w:marBottom w:val="0"/>
          <w:divBdr>
            <w:top w:val="none" w:sz="0" w:space="0" w:color="auto"/>
            <w:left w:val="none" w:sz="0" w:space="0" w:color="auto"/>
            <w:bottom w:val="none" w:sz="0" w:space="0" w:color="auto"/>
            <w:right w:val="none" w:sz="0" w:space="0" w:color="auto"/>
          </w:divBdr>
        </w:div>
        <w:div w:id="906719366">
          <w:marLeft w:val="0"/>
          <w:marRight w:val="0"/>
          <w:marTop w:val="0"/>
          <w:marBottom w:val="0"/>
          <w:divBdr>
            <w:top w:val="none" w:sz="0" w:space="0" w:color="auto"/>
            <w:left w:val="none" w:sz="0" w:space="0" w:color="auto"/>
            <w:bottom w:val="none" w:sz="0" w:space="0" w:color="auto"/>
            <w:right w:val="none" w:sz="0" w:space="0" w:color="auto"/>
          </w:divBdr>
        </w:div>
        <w:div w:id="1883440629">
          <w:marLeft w:val="0"/>
          <w:marRight w:val="0"/>
          <w:marTop w:val="0"/>
          <w:marBottom w:val="0"/>
          <w:divBdr>
            <w:top w:val="none" w:sz="0" w:space="0" w:color="auto"/>
            <w:left w:val="none" w:sz="0" w:space="0" w:color="auto"/>
            <w:bottom w:val="none" w:sz="0" w:space="0" w:color="auto"/>
            <w:right w:val="none" w:sz="0" w:space="0" w:color="auto"/>
          </w:divBdr>
        </w:div>
        <w:div w:id="35155852">
          <w:marLeft w:val="0"/>
          <w:marRight w:val="0"/>
          <w:marTop w:val="0"/>
          <w:marBottom w:val="0"/>
          <w:divBdr>
            <w:top w:val="none" w:sz="0" w:space="0" w:color="auto"/>
            <w:left w:val="none" w:sz="0" w:space="0" w:color="auto"/>
            <w:bottom w:val="none" w:sz="0" w:space="0" w:color="auto"/>
            <w:right w:val="none" w:sz="0" w:space="0" w:color="auto"/>
          </w:divBdr>
        </w:div>
        <w:div w:id="1908953362">
          <w:marLeft w:val="0"/>
          <w:marRight w:val="0"/>
          <w:marTop w:val="0"/>
          <w:marBottom w:val="0"/>
          <w:divBdr>
            <w:top w:val="none" w:sz="0" w:space="0" w:color="auto"/>
            <w:left w:val="none" w:sz="0" w:space="0" w:color="auto"/>
            <w:bottom w:val="none" w:sz="0" w:space="0" w:color="auto"/>
            <w:right w:val="none" w:sz="0" w:space="0" w:color="auto"/>
          </w:divBdr>
        </w:div>
        <w:div w:id="1170488728">
          <w:marLeft w:val="0"/>
          <w:marRight w:val="0"/>
          <w:marTop w:val="0"/>
          <w:marBottom w:val="0"/>
          <w:divBdr>
            <w:top w:val="none" w:sz="0" w:space="0" w:color="auto"/>
            <w:left w:val="none" w:sz="0" w:space="0" w:color="auto"/>
            <w:bottom w:val="none" w:sz="0" w:space="0" w:color="auto"/>
            <w:right w:val="none" w:sz="0" w:space="0" w:color="auto"/>
          </w:divBdr>
        </w:div>
        <w:div w:id="2031102917">
          <w:marLeft w:val="0"/>
          <w:marRight w:val="0"/>
          <w:marTop w:val="0"/>
          <w:marBottom w:val="0"/>
          <w:divBdr>
            <w:top w:val="none" w:sz="0" w:space="0" w:color="auto"/>
            <w:left w:val="none" w:sz="0" w:space="0" w:color="auto"/>
            <w:bottom w:val="none" w:sz="0" w:space="0" w:color="auto"/>
            <w:right w:val="none" w:sz="0" w:space="0" w:color="auto"/>
          </w:divBdr>
        </w:div>
        <w:div w:id="1100569561">
          <w:marLeft w:val="0"/>
          <w:marRight w:val="0"/>
          <w:marTop w:val="0"/>
          <w:marBottom w:val="0"/>
          <w:divBdr>
            <w:top w:val="none" w:sz="0" w:space="0" w:color="auto"/>
            <w:left w:val="none" w:sz="0" w:space="0" w:color="auto"/>
            <w:bottom w:val="none" w:sz="0" w:space="0" w:color="auto"/>
            <w:right w:val="none" w:sz="0" w:space="0" w:color="auto"/>
          </w:divBdr>
        </w:div>
        <w:div w:id="686180201">
          <w:marLeft w:val="0"/>
          <w:marRight w:val="0"/>
          <w:marTop w:val="0"/>
          <w:marBottom w:val="0"/>
          <w:divBdr>
            <w:top w:val="none" w:sz="0" w:space="0" w:color="auto"/>
            <w:left w:val="none" w:sz="0" w:space="0" w:color="auto"/>
            <w:bottom w:val="none" w:sz="0" w:space="0" w:color="auto"/>
            <w:right w:val="none" w:sz="0" w:space="0" w:color="auto"/>
          </w:divBdr>
        </w:div>
        <w:div w:id="780805674">
          <w:marLeft w:val="0"/>
          <w:marRight w:val="0"/>
          <w:marTop w:val="0"/>
          <w:marBottom w:val="0"/>
          <w:divBdr>
            <w:top w:val="none" w:sz="0" w:space="0" w:color="auto"/>
            <w:left w:val="none" w:sz="0" w:space="0" w:color="auto"/>
            <w:bottom w:val="none" w:sz="0" w:space="0" w:color="auto"/>
            <w:right w:val="none" w:sz="0" w:space="0" w:color="auto"/>
          </w:divBdr>
        </w:div>
        <w:div w:id="854344479">
          <w:marLeft w:val="0"/>
          <w:marRight w:val="0"/>
          <w:marTop w:val="0"/>
          <w:marBottom w:val="0"/>
          <w:divBdr>
            <w:top w:val="none" w:sz="0" w:space="0" w:color="auto"/>
            <w:left w:val="none" w:sz="0" w:space="0" w:color="auto"/>
            <w:bottom w:val="none" w:sz="0" w:space="0" w:color="auto"/>
            <w:right w:val="none" w:sz="0" w:space="0" w:color="auto"/>
          </w:divBdr>
        </w:div>
        <w:div w:id="318000748">
          <w:marLeft w:val="0"/>
          <w:marRight w:val="0"/>
          <w:marTop w:val="0"/>
          <w:marBottom w:val="0"/>
          <w:divBdr>
            <w:top w:val="none" w:sz="0" w:space="0" w:color="auto"/>
            <w:left w:val="none" w:sz="0" w:space="0" w:color="auto"/>
            <w:bottom w:val="none" w:sz="0" w:space="0" w:color="auto"/>
            <w:right w:val="none" w:sz="0" w:space="0" w:color="auto"/>
          </w:divBdr>
        </w:div>
      </w:divsChild>
    </w:div>
    <w:div w:id="83066602">
      <w:bodyDiv w:val="1"/>
      <w:marLeft w:val="0"/>
      <w:marRight w:val="0"/>
      <w:marTop w:val="0"/>
      <w:marBottom w:val="0"/>
      <w:divBdr>
        <w:top w:val="none" w:sz="0" w:space="0" w:color="auto"/>
        <w:left w:val="none" w:sz="0" w:space="0" w:color="auto"/>
        <w:bottom w:val="none" w:sz="0" w:space="0" w:color="auto"/>
        <w:right w:val="none" w:sz="0" w:space="0" w:color="auto"/>
      </w:divBdr>
      <w:divsChild>
        <w:div w:id="295112569">
          <w:marLeft w:val="0"/>
          <w:marRight w:val="0"/>
          <w:marTop w:val="0"/>
          <w:marBottom w:val="0"/>
          <w:divBdr>
            <w:top w:val="none" w:sz="0" w:space="0" w:color="auto"/>
            <w:left w:val="none" w:sz="0" w:space="0" w:color="auto"/>
            <w:bottom w:val="none" w:sz="0" w:space="0" w:color="auto"/>
            <w:right w:val="none" w:sz="0" w:space="0" w:color="auto"/>
          </w:divBdr>
        </w:div>
        <w:div w:id="722950840">
          <w:marLeft w:val="0"/>
          <w:marRight w:val="0"/>
          <w:marTop w:val="0"/>
          <w:marBottom w:val="0"/>
          <w:divBdr>
            <w:top w:val="none" w:sz="0" w:space="0" w:color="auto"/>
            <w:left w:val="none" w:sz="0" w:space="0" w:color="auto"/>
            <w:bottom w:val="none" w:sz="0" w:space="0" w:color="auto"/>
            <w:right w:val="none" w:sz="0" w:space="0" w:color="auto"/>
          </w:divBdr>
        </w:div>
      </w:divsChild>
    </w:div>
    <w:div w:id="191460087">
      <w:bodyDiv w:val="1"/>
      <w:marLeft w:val="0"/>
      <w:marRight w:val="0"/>
      <w:marTop w:val="0"/>
      <w:marBottom w:val="0"/>
      <w:divBdr>
        <w:top w:val="none" w:sz="0" w:space="0" w:color="auto"/>
        <w:left w:val="none" w:sz="0" w:space="0" w:color="auto"/>
        <w:bottom w:val="none" w:sz="0" w:space="0" w:color="auto"/>
        <w:right w:val="none" w:sz="0" w:space="0" w:color="auto"/>
      </w:divBdr>
      <w:divsChild>
        <w:div w:id="284652540">
          <w:marLeft w:val="0"/>
          <w:marRight w:val="0"/>
          <w:marTop w:val="0"/>
          <w:marBottom w:val="0"/>
          <w:divBdr>
            <w:top w:val="none" w:sz="0" w:space="0" w:color="auto"/>
            <w:left w:val="none" w:sz="0" w:space="0" w:color="auto"/>
            <w:bottom w:val="none" w:sz="0" w:space="0" w:color="auto"/>
            <w:right w:val="none" w:sz="0" w:space="0" w:color="auto"/>
          </w:divBdr>
        </w:div>
        <w:div w:id="1038778354">
          <w:marLeft w:val="0"/>
          <w:marRight w:val="0"/>
          <w:marTop w:val="0"/>
          <w:marBottom w:val="0"/>
          <w:divBdr>
            <w:top w:val="none" w:sz="0" w:space="0" w:color="auto"/>
            <w:left w:val="none" w:sz="0" w:space="0" w:color="auto"/>
            <w:bottom w:val="none" w:sz="0" w:space="0" w:color="auto"/>
            <w:right w:val="none" w:sz="0" w:space="0" w:color="auto"/>
          </w:divBdr>
        </w:div>
      </w:divsChild>
    </w:div>
    <w:div w:id="206190285">
      <w:bodyDiv w:val="1"/>
      <w:marLeft w:val="0"/>
      <w:marRight w:val="0"/>
      <w:marTop w:val="0"/>
      <w:marBottom w:val="0"/>
      <w:divBdr>
        <w:top w:val="none" w:sz="0" w:space="0" w:color="auto"/>
        <w:left w:val="none" w:sz="0" w:space="0" w:color="auto"/>
        <w:bottom w:val="none" w:sz="0" w:space="0" w:color="auto"/>
        <w:right w:val="none" w:sz="0" w:space="0" w:color="auto"/>
      </w:divBdr>
      <w:divsChild>
        <w:div w:id="1599218302">
          <w:marLeft w:val="0"/>
          <w:marRight w:val="0"/>
          <w:marTop w:val="0"/>
          <w:marBottom w:val="0"/>
          <w:divBdr>
            <w:top w:val="none" w:sz="0" w:space="0" w:color="auto"/>
            <w:left w:val="none" w:sz="0" w:space="0" w:color="auto"/>
            <w:bottom w:val="none" w:sz="0" w:space="0" w:color="auto"/>
            <w:right w:val="none" w:sz="0" w:space="0" w:color="auto"/>
          </w:divBdr>
        </w:div>
        <w:div w:id="1256281254">
          <w:marLeft w:val="0"/>
          <w:marRight w:val="0"/>
          <w:marTop w:val="0"/>
          <w:marBottom w:val="0"/>
          <w:divBdr>
            <w:top w:val="none" w:sz="0" w:space="0" w:color="auto"/>
            <w:left w:val="none" w:sz="0" w:space="0" w:color="auto"/>
            <w:bottom w:val="none" w:sz="0" w:space="0" w:color="auto"/>
            <w:right w:val="none" w:sz="0" w:space="0" w:color="auto"/>
          </w:divBdr>
        </w:div>
        <w:div w:id="245387245">
          <w:marLeft w:val="0"/>
          <w:marRight w:val="0"/>
          <w:marTop w:val="0"/>
          <w:marBottom w:val="0"/>
          <w:divBdr>
            <w:top w:val="none" w:sz="0" w:space="0" w:color="auto"/>
            <w:left w:val="none" w:sz="0" w:space="0" w:color="auto"/>
            <w:bottom w:val="none" w:sz="0" w:space="0" w:color="auto"/>
            <w:right w:val="none" w:sz="0" w:space="0" w:color="auto"/>
          </w:divBdr>
        </w:div>
        <w:div w:id="1325864847">
          <w:marLeft w:val="0"/>
          <w:marRight w:val="0"/>
          <w:marTop w:val="0"/>
          <w:marBottom w:val="0"/>
          <w:divBdr>
            <w:top w:val="none" w:sz="0" w:space="0" w:color="auto"/>
            <w:left w:val="none" w:sz="0" w:space="0" w:color="auto"/>
            <w:bottom w:val="none" w:sz="0" w:space="0" w:color="auto"/>
            <w:right w:val="none" w:sz="0" w:space="0" w:color="auto"/>
          </w:divBdr>
        </w:div>
        <w:div w:id="1397900683">
          <w:marLeft w:val="0"/>
          <w:marRight w:val="0"/>
          <w:marTop w:val="0"/>
          <w:marBottom w:val="0"/>
          <w:divBdr>
            <w:top w:val="none" w:sz="0" w:space="0" w:color="auto"/>
            <w:left w:val="none" w:sz="0" w:space="0" w:color="auto"/>
            <w:bottom w:val="none" w:sz="0" w:space="0" w:color="auto"/>
            <w:right w:val="none" w:sz="0" w:space="0" w:color="auto"/>
          </w:divBdr>
        </w:div>
        <w:div w:id="261232322">
          <w:marLeft w:val="0"/>
          <w:marRight w:val="0"/>
          <w:marTop w:val="0"/>
          <w:marBottom w:val="0"/>
          <w:divBdr>
            <w:top w:val="none" w:sz="0" w:space="0" w:color="auto"/>
            <w:left w:val="none" w:sz="0" w:space="0" w:color="auto"/>
            <w:bottom w:val="none" w:sz="0" w:space="0" w:color="auto"/>
            <w:right w:val="none" w:sz="0" w:space="0" w:color="auto"/>
          </w:divBdr>
        </w:div>
        <w:div w:id="585576562">
          <w:marLeft w:val="0"/>
          <w:marRight w:val="0"/>
          <w:marTop w:val="0"/>
          <w:marBottom w:val="0"/>
          <w:divBdr>
            <w:top w:val="none" w:sz="0" w:space="0" w:color="auto"/>
            <w:left w:val="none" w:sz="0" w:space="0" w:color="auto"/>
            <w:bottom w:val="none" w:sz="0" w:space="0" w:color="auto"/>
            <w:right w:val="none" w:sz="0" w:space="0" w:color="auto"/>
          </w:divBdr>
        </w:div>
        <w:div w:id="647173617">
          <w:marLeft w:val="0"/>
          <w:marRight w:val="0"/>
          <w:marTop w:val="0"/>
          <w:marBottom w:val="0"/>
          <w:divBdr>
            <w:top w:val="none" w:sz="0" w:space="0" w:color="auto"/>
            <w:left w:val="none" w:sz="0" w:space="0" w:color="auto"/>
            <w:bottom w:val="none" w:sz="0" w:space="0" w:color="auto"/>
            <w:right w:val="none" w:sz="0" w:space="0" w:color="auto"/>
          </w:divBdr>
        </w:div>
      </w:divsChild>
    </w:div>
    <w:div w:id="334460401">
      <w:bodyDiv w:val="1"/>
      <w:marLeft w:val="0"/>
      <w:marRight w:val="0"/>
      <w:marTop w:val="0"/>
      <w:marBottom w:val="0"/>
      <w:divBdr>
        <w:top w:val="none" w:sz="0" w:space="0" w:color="auto"/>
        <w:left w:val="none" w:sz="0" w:space="0" w:color="auto"/>
        <w:bottom w:val="none" w:sz="0" w:space="0" w:color="auto"/>
        <w:right w:val="none" w:sz="0" w:space="0" w:color="auto"/>
      </w:divBdr>
      <w:divsChild>
        <w:div w:id="358119232">
          <w:marLeft w:val="0"/>
          <w:marRight w:val="0"/>
          <w:marTop w:val="0"/>
          <w:marBottom w:val="0"/>
          <w:divBdr>
            <w:top w:val="none" w:sz="0" w:space="0" w:color="auto"/>
            <w:left w:val="none" w:sz="0" w:space="0" w:color="auto"/>
            <w:bottom w:val="none" w:sz="0" w:space="0" w:color="auto"/>
            <w:right w:val="none" w:sz="0" w:space="0" w:color="auto"/>
          </w:divBdr>
        </w:div>
        <w:div w:id="230236691">
          <w:marLeft w:val="0"/>
          <w:marRight w:val="0"/>
          <w:marTop w:val="0"/>
          <w:marBottom w:val="0"/>
          <w:divBdr>
            <w:top w:val="none" w:sz="0" w:space="0" w:color="auto"/>
            <w:left w:val="none" w:sz="0" w:space="0" w:color="auto"/>
            <w:bottom w:val="none" w:sz="0" w:space="0" w:color="auto"/>
            <w:right w:val="none" w:sz="0" w:space="0" w:color="auto"/>
          </w:divBdr>
        </w:div>
        <w:div w:id="1092580545">
          <w:marLeft w:val="0"/>
          <w:marRight w:val="0"/>
          <w:marTop w:val="0"/>
          <w:marBottom w:val="0"/>
          <w:divBdr>
            <w:top w:val="none" w:sz="0" w:space="0" w:color="auto"/>
            <w:left w:val="none" w:sz="0" w:space="0" w:color="auto"/>
            <w:bottom w:val="none" w:sz="0" w:space="0" w:color="auto"/>
            <w:right w:val="none" w:sz="0" w:space="0" w:color="auto"/>
          </w:divBdr>
        </w:div>
        <w:div w:id="935097883">
          <w:marLeft w:val="0"/>
          <w:marRight w:val="0"/>
          <w:marTop w:val="0"/>
          <w:marBottom w:val="0"/>
          <w:divBdr>
            <w:top w:val="none" w:sz="0" w:space="0" w:color="auto"/>
            <w:left w:val="none" w:sz="0" w:space="0" w:color="auto"/>
            <w:bottom w:val="none" w:sz="0" w:space="0" w:color="auto"/>
            <w:right w:val="none" w:sz="0" w:space="0" w:color="auto"/>
          </w:divBdr>
        </w:div>
        <w:div w:id="503861850">
          <w:marLeft w:val="0"/>
          <w:marRight w:val="0"/>
          <w:marTop w:val="0"/>
          <w:marBottom w:val="0"/>
          <w:divBdr>
            <w:top w:val="none" w:sz="0" w:space="0" w:color="auto"/>
            <w:left w:val="none" w:sz="0" w:space="0" w:color="auto"/>
            <w:bottom w:val="none" w:sz="0" w:space="0" w:color="auto"/>
            <w:right w:val="none" w:sz="0" w:space="0" w:color="auto"/>
          </w:divBdr>
        </w:div>
      </w:divsChild>
    </w:div>
    <w:div w:id="549998809">
      <w:bodyDiv w:val="1"/>
      <w:marLeft w:val="0"/>
      <w:marRight w:val="0"/>
      <w:marTop w:val="0"/>
      <w:marBottom w:val="0"/>
      <w:divBdr>
        <w:top w:val="none" w:sz="0" w:space="0" w:color="auto"/>
        <w:left w:val="none" w:sz="0" w:space="0" w:color="auto"/>
        <w:bottom w:val="none" w:sz="0" w:space="0" w:color="auto"/>
        <w:right w:val="none" w:sz="0" w:space="0" w:color="auto"/>
      </w:divBdr>
      <w:divsChild>
        <w:div w:id="1140685904">
          <w:marLeft w:val="0"/>
          <w:marRight w:val="0"/>
          <w:marTop w:val="0"/>
          <w:marBottom w:val="0"/>
          <w:divBdr>
            <w:top w:val="none" w:sz="0" w:space="0" w:color="auto"/>
            <w:left w:val="none" w:sz="0" w:space="0" w:color="auto"/>
            <w:bottom w:val="none" w:sz="0" w:space="0" w:color="auto"/>
            <w:right w:val="none" w:sz="0" w:space="0" w:color="auto"/>
          </w:divBdr>
        </w:div>
        <w:div w:id="916401387">
          <w:marLeft w:val="0"/>
          <w:marRight w:val="0"/>
          <w:marTop w:val="0"/>
          <w:marBottom w:val="0"/>
          <w:divBdr>
            <w:top w:val="none" w:sz="0" w:space="0" w:color="auto"/>
            <w:left w:val="none" w:sz="0" w:space="0" w:color="auto"/>
            <w:bottom w:val="none" w:sz="0" w:space="0" w:color="auto"/>
            <w:right w:val="none" w:sz="0" w:space="0" w:color="auto"/>
          </w:divBdr>
        </w:div>
        <w:div w:id="1172532131">
          <w:marLeft w:val="0"/>
          <w:marRight w:val="0"/>
          <w:marTop w:val="0"/>
          <w:marBottom w:val="0"/>
          <w:divBdr>
            <w:top w:val="none" w:sz="0" w:space="0" w:color="auto"/>
            <w:left w:val="none" w:sz="0" w:space="0" w:color="auto"/>
            <w:bottom w:val="none" w:sz="0" w:space="0" w:color="auto"/>
            <w:right w:val="none" w:sz="0" w:space="0" w:color="auto"/>
          </w:divBdr>
        </w:div>
        <w:div w:id="1975521945">
          <w:marLeft w:val="0"/>
          <w:marRight w:val="0"/>
          <w:marTop w:val="0"/>
          <w:marBottom w:val="0"/>
          <w:divBdr>
            <w:top w:val="none" w:sz="0" w:space="0" w:color="auto"/>
            <w:left w:val="none" w:sz="0" w:space="0" w:color="auto"/>
            <w:bottom w:val="none" w:sz="0" w:space="0" w:color="auto"/>
            <w:right w:val="none" w:sz="0" w:space="0" w:color="auto"/>
          </w:divBdr>
        </w:div>
        <w:div w:id="2010717058">
          <w:marLeft w:val="0"/>
          <w:marRight w:val="0"/>
          <w:marTop w:val="0"/>
          <w:marBottom w:val="0"/>
          <w:divBdr>
            <w:top w:val="none" w:sz="0" w:space="0" w:color="auto"/>
            <w:left w:val="none" w:sz="0" w:space="0" w:color="auto"/>
            <w:bottom w:val="none" w:sz="0" w:space="0" w:color="auto"/>
            <w:right w:val="none" w:sz="0" w:space="0" w:color="auto"/>
          </w:divBdr>
        </w:div>
        <w:div w:id="1284190540">
          <w:marLeft w:val="0"/>
          <w:marRight w:val="0"/>
          <w:marTop w:val="0"/>
          <w:marBottom w:val="0"/>
          <w:divBdr>
            <w:top w:val="none" w:sz="0" w:space="0" w:color="auto"/>
            <w:left w:val="none" w:sz="0" w:space="0" w:color="auto"/>
            <w:bottom w:val="none" w:sz="0" w:space="0" w:color="auto"/>
            <w:right w:val="none" w:sz="0" w:space="0" w:color="auto"/>
          </w:divBdr>
        </w:div>
      </w:divsChild>
    </w:div>
    <w:div w:id="629670445">
      <w:bodyDiv w:val="1"/>
      <w:marLeft w:val="0"/>
      <w:marRight w:val="0"/>
      <w:marTop w:val="0"/>
      <w:marBottom w:val="0"/>
      <w:divBdr>
        <w:top w:val="none" w:sz="0" w:space="0" w:color="auto"/>
        <w:left w:val="none" w:sz="0" w:space="0" w:color="auto"/>
        <w:bottom w:val="none" w:sz="0" w:space="0" w:color="auto"/>
        <w:right w:val="none" w:sz="0" w:space="0" w:color="auto"/>
      </w:divBdr>
    </w:div>
    <w:div w:id="699864507">
      <w:bodyDiv w:val="1"/>
      <w:marLeft w:val="0"/>
      <w:marRight w:val="0"/>
      <w:marTop w:val="0"/>
      <w:marBottom w:val="0"/>
      <w:divBdr>
        <w:top w:val="none" w:sz="0" w:space="0" w:color="auto"/>
        <w:left w:val="none" w:sz="0" w:space="0" w:color="auto"/>
        <w:bottom w:val="none" w:sz="0" w:space="0" w:color="auto"/>
        <w:right w:val="none" w:sz="0" w:space="0" w:color="auto"/>
      </w:divBdr>
    </w:div>
    <w:div w:id="914706211">
      <w:bodyDiv w:val="1"/>
      <w:marLeft w:val="0"/>
      <w:marRight w:val="0"/>
      <w:marTop w:val="0"/>
      <w:marBottom w:val="0"/>
      <w:divBdr>
        <w:top w:val="none" w:sz="0" w:space="0" w:color="auto"/>
        <w:left w:val="none" w:sz="0" w:space="0" w:color="auto"/>
        <w:bottom w:val="none" w:sz="0" w:space="0" w:color="auto"/>
        <w:right w:val="none" w:sz="0" w:space="0" w:color="auto"/>
      </w:divBdr>
      <w:divsChild>
        <w:div w:id="168253163">
          <w:marLeft w:val="0"/>
          <w:marRight w:val="0"/>
          <w:marTop w:val="0"/>
          <w:marBottom w:val="0"/>
          <w:divBdr>
            <w:top w:val="none" w:sz="0" w:space="0" w:color="auto"/>
            <w:left w:val="none" w:sz="0" w:space="0" w:color="auto"/>
            <w:bottom w:val="none" w:sz="0" w:space="0" w:color="auto"/>
            <w:right w:val="none" w:sz="0" w:space="0" w:color="auto"/>
          </w:divBdr>
        </w:div>
      </w:divsChild>
    </w:div>
    <w:div w:id="945768988">
      <w:bodyDiv w:val="1"/>
      <w:marLeft w:val="0"/>
      <w:marRight w:val="0"/>
      <w:marTop w:val="0"/>
      <w:marBottom w:val="0"/>
      <w:divBdr>
        <w:top w:val="none" w:sz="0" w:space="0" w:color="auto"/>
        <w:left w:val="none" w:sz="0" w:space="0" w:color="auto"/>
        <w:bottom w:val="none" w:sz="0" w:space="0" w:color="auto"/>
        <w:right w:val="none" w:sz="0" w:space="0" w:color="auto"/>
      </w:divBdr>
    </w:div>
    <w:div w:id="1086652742">
      <w:bodyDiv w:val="1"/>
      <w:marLeft w:val="0"/>
      <w:marRight w:val="0"/>
      <w:marTop w:val="0"/>
      <w:marBottom w:val="0"/>
      <w:divBdr>
        <w:top w:val="none" w:sz="0" w:space="0" w:color="auto"/>
        <w:left w:val="none" w:sz="0" w:space="0" w:color="auto"/>
        <w:bottom w:val="none" w:sz="0" w:space="0" w:color="auto"/>
        <w:right w:val="none" w:sz="0" w:space="0" w:color="auto"/>
      </w:divBdr>
      <w:divsChild>
        <w:div w:id="1148741083">
          <w:marLeft w:val="0"/>
          <w:marRight w:val="0"/>
          <w:marTop w:val="0"/>
          <w:marBottom w:val="0"/>
          <w:divBdr>
            <w:top w:val="none" w:sz="0" w:space="0" w:color="auto"/>
            <w:left w:val="none" w:sz="0" w:space="0" w:color="auto"/>
            <w:bottom w:val="none" w:sz="0" w:space="0" w:color="auto"/>
            <w:right w:val="none" w:sz="0" w:space="0" w:color="auto"/>
          </w:divBdr>
        </w:div>
        <w:div w:id="607781608">
          <w:marLeft w:val="0"/>
          <w:marRight w:val="0"/>
          <w:marTop w:val="0"/>
          <w:marBottom w:val="0"/>
          <w:divBdr>
            <w:top w:val="none" w:sz="0" w:space="0" w:color="auto"/>
            <w:left w:val="none" w:sz="0" w:space="0" w:color="auto"/>
            <w:bottom w:val="none" w:sz="0" w:space="0" w:color="auto"/>
            <w:right w:val="none" w:sz="0" w:space="0" w:color="auto"/>
          </w:divBdr>
        </w:div>
        <w:div w:id="2065178759">
          <w:marLeft w:val="0"/>
          <w:marRight w:val="0"/>
          <w:marTop w:val="0"/>
          <w:marBottom w:val="0"/>
          <w:divBdr>
            <w:top w:val="none" w:sz="0" w:space="0" w:color="auto"/>
            <w:left w:val="none" w:sz="0" w:space="0" w:color="auto"/>
            <w:bottom w:val="none" w:sz="0" w:space="0" w:color="auto"/>
            <w:right w:val="none" w:sz="0" w:space="0" w:color="auto"/>
          </w:divBdr>
        </w:div>
        <w:div w:id="1668552671">
          <w:marLeft w:val="0"/>
          <w:marRight w:val="0"/>
          <w:marTop w:val="0"/>
          <w:marBottom w:val="0"/>
          <w:divBdr>
            <w:top w:val="none" w:sz="0" w:space="0" w:color="auto"/>
            <w:left w:val="none" w:sz="0" w:space="0" w:color="auto"/>
            <w:bottom w:val="none" w:sz="0" w:space="0" w:color="auto"/>
            <w:right w:val="none" w:sz="0" w:space="0" w:color="auto"/>
          </w:divBdr>
        </w:div>
        <w:div w:id="1440023622">
          <w:marLeft w:val="0"/>
          <w:marRight w:val="0"/>
          <w:marTop w:val="0"/>
          <w:marBottom w:val="0"/>
          <w:divBdr>
            <w:top w:val="none" w:sz="0" w:space="0" w:color="auto"/>
            <w:left w:val="none" w:sz="0" w:space="0" w:color="auto"/>
            <w:bottom w:val="none" w:sz="0" w:space="0" w:color="auto"/>
            <w:right w:val="none" w:sz="0" w:space="0" w:color="auto"/>
          </w:divBdr>
        </w:div>
        <w:div w:id="2068333728">
          <w:marLeft w:val="0"/>
          <w:marRight w:val="0"/>
          <w:marTop w:val="0"/>
          <w:marBottom w:val="0"/>
          <w:divBdr>
            <w:top w:val="none" w:sz="0" w:space="0" w:color="auto"/>
            <w:left w:val="none" w:sz="0" w:space="0" w:color="auto"/>
            <w:bottom w:val="none" w:sz="0" w:space="0" w:color="auto"/>
            <w:right w:val="none" w:sz="0" w:space="0" w:color="auto"/>
          </w:divBdr>
        </w:div>
        <w:div w:id="1061558056">
          <w:marLeft w:val="0"/>
          <w:marRight w:val="0"/>
          <w:marTop w:val="0"/>
          <w:marBottom w:val="0"/>
          <w:divBdr>
            <w:top w:val="none" w:sz="0" w:space="0" w:color="auto"/>
            <w:left w:val="none" w:sz="0" w:space="0" w:color="auto"/>
            <w:bottom w:val="none" w:sz="0" w:space="0" w:color="auto"/>
            <w:right w:val="none" w:sz="0" w:space="0" w:color="auto"/>
          </w:divBdr>
        </w:div>
        <w:div w:id="1483427550">
          <w:marLeft w:val="0"/>
          <w:marRight w:val="0"/>
          <w:marTop w:val="0"/>
          <w:marBottom w:val="0"/>
          <w:divBdr>
            <w:top w:val="none" w:sz="0" w:space="0" w:color="auto"/>
            <w:left w:val="none" w:sz="0" w:space="0" w:color="auto"/>
            <w:bottom w:val="none" w:sz="0" w:space="0" w:color="auto"/>
            <w:right w:val="none" w:sz="0" w:space="0" w:color="auto"/>
          </w:divBdr>
        </w:div>
        <w:div w:id="898980076">
          <w:marLeft w:val="0"/>
          <w:marRight w:val="0"/>
          <w:marTop w:val="0"/>
          <w:marBottom w:val="0"/>
          <w:divBdr>
            <w:top w:val="none" w:sz="0" w:space="0" w:color="auto"/>
            <w:left w:val="none" w:sz="0" w:space="0" w:color="auto"/>
            <w:bottom w:val="none" w:sz="0" w:space="0" w:color="auto"/>
            <w:right w:val="none" w:sz="0" w:space="0" w:color="auto"/>
          </w:divBdr>
        </w:div>
        <w:div w:id="104926225">
          <w:marLeft w:val="0"/>
          <w:marRight w:val="0"/>
          <w:marTop w:val="0"/>
          <w:marBottom w:val="0"/>
          <w:divBdr>
            <w:top w:val="none" w:sz="0" w:space="0" w:color="auto"/>
            <w:left w:val="none" w:sz="0" w:space="0" w:color="auto"/>
            <w:bottom w:val="none" w:sz="0" w:space="0" w:color="auto"/>
            <w:right w:val="none" w:sz="0" w:space="0" w:color="auto"/>
          </w:divBdr>
        </w:div>
        <w:div w:id="86005841">
          <w:marLeft w:val="0"/>
          <w:marRight w:val="0"/>
          <w:marTop w:val="0"/>
          <w:marBottom w:val="0"/>
          <w:divBdr>
            <w:top w:val="none" w:sz="0" w:space="0" w:color="auto"/>
            <w:left w:val="none" w:sz="0" w:space="0" w:color="auto"/>
            <w:bottom w:val="none" w:sz="0" w:space="0" w:color="auto"/>
            <w:right w:val="none" w:sz="0" w:space="0" w:color="auto"/>
          </w:divBdr>
        </w:div>
        <w:div w:id="792092293">
          <w:marLeft w:val="0"/>
          <w:marRight w:val="0"/>
          <w:marTop w:val="0"/>
          <w:marBottom w:val="0"/>
          <w:divBdr>
            <w:top w:val="none" w:sz="0" w:space="0" w:color="auto"/>
            <w:left w:val="none" w:sz="0" w:space="0" w:color="auto"/>
            <w:bottom w:val="none" w:sz="0" w:space="0" w:color="auto"/>
            <w:right w:val="none" w:sz="0" w:space="0" w:color="auto"/>
          </w:divBdr>
        </w:div>
        <w:div w:id="856500604">
          <w:marLeft w:val="0"/>
          <w:marRight w:val="0"/>
          <w:marTop w:val="0"/>
          <w:marBottom w:val="0"/>
          <w:divBdr>
            <w:top w:val="none" w:sz="0" w:space="0" w:color="auto"/>
            <w:left w:val="none" w:sz="0" w:space="0" w:color="auto"/>
            <w:bottom w:val="none" w:sz="0" w:space="0" w:color="auto"/>
            <w:right w:val="none" w:sz="0" w:space="0" w:color="auto"/>
          </w:divBdr>
        </w:div>
        <w:div w:id="397365742">
          <w:marLeft w:val="0"/>
          <w:marRight w:val="0"/>
          <w:marTop w:val="0"/>
          <w:marBottom w:val="0"/>
          <w:divBdr>
            <w:top w:val="none" w:sz="0" w:space="0" w:color="auto"/>
            <w:left w:val="none" w:sz="0" w:space="0" w:color="auto"/>
            <w:bottom w:val="none" w:sz="0" w:space="0" w:color="auto"/>
            <w:right w:val="none" w:sz="0" w:space="0" w:color="auto"/>
          </w:divBdr>
        </w:div>
        <w:div w:id="982928220">
          <w:marLeft w:val="0"/>
          <w:marRight w:val="0"/>
          <w:marTop w:val="0"/>
          <w:marBottom w:val="0"/>
          <w:divBdr>
            <w:top w:val="none" w:sz="0" w:space="0" w:color="auto"/>
            <w:left w:val="none" w:sz="0" w:space="0" w:color="auto"/>
            <w:bottom w:val="none" w:sz="0" w:space="0" w:color="auto"/>
            <w:right w:val="none" w:sz="0" w:space="0" w:color="auto"/>
          </w:divBdr>
        </w:div>
        <w:div w:id="510947119">
          <w:marLeft w:val="0"/>
          <w:marRight w:val="0"/>
          <w:marTop w:val="0"/>
          <w:marBottom w:val="0"/>
          <w:divBdr>
            <w:top w:val="none" w:sz="0" w:space="0" w:color="auto"/>
            <w:left w:val="none" w:sz="0" w:space="0" w:color="auto"/>
            <w:bottom w:val="none" w:sz="0" w:space="0" w:color="auto"/>
            <w:right w:val="none" w:sz="0" w:space="0" w:color="auto"/>
          </w:divBdr>
        </w:div>
        <w:div w:id="30957988">
          <w:marLeft w:val="0"/>
          <w:marRight w:val="0"/>
          <w:marTop w:val="0"/>
          <w:marBottom w:val="0"/>
          <w:divBdr>
            <w:top w:val="none" w:sz="0" w:space="0" w:color="auto"/>
            <w:left w:val="none" w:sz="0" w:space="0" w:color="auto"/>
            <w:bottom w:val="none" w:sz="0" w:space="0" w:color="auto"/>
            <w:right w:val="none" w:sz="0" w:space="0" w:color="auto"/>
          </w:divBdr>
        </w:div>
        <w:div w:id="103044333">
          <w:marLeft w:val="0"/>
          <w:marRight w:val="0"/>
          <w:marTop w:val="0"/>
          <w:marBottom w:val="0"/>
          <w:divBdr>
            <w:top w:val="none" w:sz="0" w:space="0" w:color="auto"/>
            <w:left w:val="none" w:sz="0" w:space="0" w:color="auto"/>
            <w:bottom w:val="none" w:sz="0" w:space="0" w:color="auto"/>
            <w:right w:val="none" w:sz="0" w:space="0" w:color="auto"/>
          </w:divBdr>
        </w:div>
        <w:div w:id="430123504">
          <w:marLeft w:val="0"/>
          <w:marRight w:val="0"/>
          <w:marTop w:val="0"/>
          <w:marBottom w:val="0"/>
          <w:divBdr>
            <w:top w:val="none" w:sz="0" w:space="0" w:color="auto"/>
            <w:left w:val="none" w:sz="0" w:space="0" w:color="auto"/>
            <w:bottom w:val="none" w:sz="0" w:space="0" w:color="auto"/>
            <w:right w:val="none" w:sz="0" w:space="0" w:color="auto"/>
          </w:divBdr>
        </w:div>
        <w:div w:id="1898319592">
          <w:marLeft w:val="0"/>
          <w:marRight w:val="0"/>
          <w:marTop w:val="0"/>
          <w:marBottom w:val="0"/>
          <w:divBdr>
            <w:top w:val="none" w:sz="0" w:space="0" w:color="auto"/>
            <w:left w:val="none" w:sz="0" w:space="0" w:color="auto"/>
            <w:bottom w:val="none" w:sz="0" w:space="0" w:color="auto"/>
            <w:right w:val="none" w:sz="0" w:space="0" w:color="auto"/>
          </w:divBdr>
        </w:div>
        <w:div w:id="1841506747">
          <w:marLeft w:val="0"/>
          <w:marRight w:val="0"/>
          <w:marTop w:val="0"/>
          <w:marBottom w:val="0"/>
          <w:divBdr>
            <w:top w:val="none" w:sz="0" w:space="0" w:color="auto"/>
            <w:left w:val="none" w:sz="0" w:space="0" w:color="auto"/>
            <w:bottom w:val="none" w:sz="0" w:space="0" w:color="auto"/>
            <w:right w:val="none" w:sz="0" w:space="0" w:color="auto"/>
          </w:divBdr>
        </w:div>
        <w:div w:id="1832482644">
          <w:marLeft w:val="0"/>
          <w:marRight w:val="0"/>
          <w:marTop w:val="0"/>
          <w:marBottom w:val="0"/>
          <w:divBdr>
            <w:top w:val="none" w:sz="0" w:space="0" w:color="auto"/>
            <w:left w:val="none" w:sz="0" w:space="0" w:color="auto"/>
            <w:bottom w:val="none" w:sz="0" w:space="0" w:color="auto"/>
            <w:right w:val="none" w:sz="0" w:space="0" w:color="auto"/>
          </w:divBdr>
        </w:div>
        <w:div w:id="2080059718">
          <w:marLeft w:val="0"/>
          <w:marRight w:val="0"/>
          <w:marTop w:val="0"/>
          <w:marBottom w:val="0"/>
          <w:divBdr>
            <w:top w:val="none" w:sz="0" w:space="0" w:color="auto"/>
            <w:left w:val="none" w:sz="0" w:space="0" w:color="auto"/>
            <w:bottom w:val="none" w:sz="0" w:space="0" w:color="auto"/>
            <w:right w:val="none" w:sz="0" w:space="0" w:color="auto"/>
          </w:divBdr>
        </w:div>
        <w:div w:id="1383677631">
          <w:marLeft w:val="0"/>
          <w:marRight w:val="0"/>
          <w:marTop w:val="0"/>
          <w:marBottom w:val="0"/>
          <w:divBdr>
            <w:top w:val="none" w:sz="0" w:space="0" w:color="auto"/>
            <w:left w:val="none" w:sz="0" w:space="0" w:color="auto"/>
            <w:bottom w:val="none" w:sz="0" w:space="0" w:color="auto"/>
            <w:right w:val="none" w:sz="0" w:space="0" w:color="auto"/>
          </w:divBdr>
        </w:div>
        <w:div w:id="951286323">
          <w:marLeft w:val="0"/>
          <w:marRight w:val="0"/>
          <w:marTop w:val="0"/>
          <w:marBottom w:val="0"/>
          <w:divBdr>
            <w:top w:val="none" w:sz="0" w:space="0" w:color="auto"/>
            <w:left w:val="none" w:sz="0" w:space="0" w:color="auto"/>
            <w:bottom w:val="none" w:sz="0" w:space="0" w:color="auto"/>
            <w:right w:val="none" w:sz="0" w:space="0" w:color="auto"/>
          </w:divBdr>
        </w:div>
        <w:div w:id="433016485">
          <w:marLeft w:val="0"/>
          <w:marRight w:val="0"/>
          <w:marTop w:val="0"/>
          <w:marBottom w:val="0"/>
          <w:divBdr>
            <w:top w:val="none" w:sz="0" w:space="0" w:color="auto"/>
            <w:left w:val="none" w:sz="0" w:space="0" w:color="auto"/>
            <w:bottom w:val="none" w:sz="0" w:space="0" w:color="auto"/>
            <w:right w:val="none" w:sz="0" w:space="0" w:color="auto"/>
          </w:divBdr>
        </w:div>
        <w:div w:id="913323912">
          <w:marLeft w:val="0"/>
          <w:marRight w:val="0"/>
          <w:marTop w:val="0"/>
          <w:marBottom w:val="0"/>
          <w:divBdr>
            <w:top w:val="none" w:sz="0" w:space="0" w:color="auto"/>
            <w:left w:val="none" w:sz="0" w:space="0" w:color="auto"/>
            <w:bottom w:val="none" w:sz="0" w:space="0" w:color="auto"/>
            <w:right w:val="none" w:sz="0" w:space="0" w:color="auto"/>
          </w:divBdr>
        </w:div>
        <w:div w:id="1779790821">
          <w:marLeft w:val="0"/>
          <w:marRight w:val="0"/>
          <w:marTop w:val="0"/>
          <w:marBottom w:val="0"/>
          <w:divBdr>
            <w:top w:val="none" w:sz="0" w:space="0" w:color="auto"/>
            <w:left w:val="none" w:sz="0" w:space="0" w:color="auto"/>
            <w:bottom w:val="none" w:sz="0" w:space="0" w:color="auto"/>
            <w:right w:val="none" w:sz="0" w:space="0" w:color="auto"/>
          </w:divBdr>
        </w:div>
        <w:div w:id="1233931407">
          <w:marLeft w:val="0"/>
          <w:marRight w:val="0"/>
          <w:marTop w:val="0"/>
          <w:marBottom w:val="0"/>
          <w:divBdr>
            <w:top w:val="none" w:sz="0" w:space="0" w:color="auto"/>
            <w:left w:val="none" w:sz="0" w:space="0" w:color="auto"/>
            <w:bottom w:val="none" w:sz="0" w:space="0" w:color="auto"/>
            <w:right w:val="none" w:sz="0" w:space="0" w:color="auto"/>
          </w:divBdr>
        </w:div>
        <w:div w:id="666396144">
          <w:marLeft w:val="0"/>
          <w:marRight w:val="0"/>
          <w:marTop w:val="0"/>
          <w:marBottom w:val="0"/>
          <w:divBdr>
            <w:top w:val="none" w:sz="0" w:space="0" w:color="auto"/>
            <w:left w:val="none" w:sz="0" w:space="0" w:color="auto"/>
            <w:bottom w:val="none" w:sz="0" w:space="0" w:color="auto"/>
            <w:right w:val="none" w:sz="0" w:space="0" w:color="auto"/>
          </w:divBdr>
        </w:div>
        <w:div w:id="1519468523">
          <w:marLeft w:val="0"/>
          <w:marRight w:val="0"/>
          <w:marTop w:val="0"/>
          <w:marBottom w:val="0"/>
          <w:divBdr>
            <w:top w:val="none" w:sz="0" w:space="0" w:color="auto"/>
            <w:left w:val="none" w:sz="0" w:space="0" w:color="auto"/>
            <w:bottom w:val="none" w:sz="0" w:space="0" w:color="auto"/>
            <w:right w:val="none" w:sz="0" w:space="0" w:color="auto"/>
          </w:divBdr>
        </w:div>
        <w:div w:id="938562189">
          <w:marLeft w:val="0"/>
          <w:marRight w:val="0"/>
          <w:marTop w:val="0"/>
          <w:marBottom w:val="0"/>
          <w:divBdr>
            <w:top w:val="none" w:sz="0" w:space="0" w:color="auto"/>
            <w:left w:val="none" w:sz="0" w:space="0" w:color="auto"/>
            <w:bottom w:val="none" w:sz="0" w:space="0" w:color="auto"/>
            <w:right w:val="none" w:sz="0" w:space="0" w:color="auto"/>
          </w:divBdr>
        </w:div>
        <w:div w:id="316613293">
          <w:marLeft w:val="0"/>
          <w:marRight w:val="0"/>
          <w:marTop w:val="0"/>
          <w:marBottom w:val="0"/>
          <w:divBdr>
            <w:top w:val="none" w:sz="0" w:space="0" w:color="auto"/>
            <w:left w:val="none" w:sz="0" w:space="0" w:color="auto"/>
            <w:bottom w:val="none" w:sz="0" w:space="0" w:color="auto"/>
            <w:right w:val="none" w:sz="0" w:space="0" w:color="auto"/>
          </w:divBdr>
        </w:div>
        <w:div w:id="1362825023">
          <w:marLeft w:val="0"/>
          <w:marRight w:val="0"/>
          <w:marTop w:val="0"/>
          <w:marBottom w:val="0"/>
          <w:divBdr>
            <w:top w:val="none" w:sz="0" w:space="0" w:color="auto"/>
            <w:left w:val="none" w:sz="0" w:space="0" w:color="auto"/>
            <w:bottom w:val="none" w:sz="0" w:space="0" w:color="auto"/>
            <w:right w:val="none" w:sz="0" w:space="0" w:color="auto"/>
          </w:divBdr>
        </w:div>
        <w:div w:id="1589731237">
          <w:marLeft w:val="0"/>
          <w:marRight w:val="0"/>
          <w:marTop w:val="0"/>
          <w:marBottom w:val="0"/>
          <w:divBdr>
            <w:top w:val="none" w:sz="0" w:space="0" w:color="auto"/>
            <w:left w:val="none" w:sz="0" w:space="0" w:color="auto"/>
            <w:bottom w:val="none" w:sz="0" w:space="0" w:color="auto"/>
            <w:right w:val="none" w:sz="0" w:space="0" w:color="auto"/>
          </w:divBdr>
        </w:div>
        <w:div w:id="1760715495">
          <w:marLeft w:val="0"/>
          <w:marRight w:val="0"/>
          <w:marTop w:val="0"/>
          <w:marBottom w:val="0"/>
          <w:divBdr>
            <w:top w:val="none" w:sz="0" w:space="0" w:color="auto"/>
            <w:left w:val="none" w:sz="0" w:space="0" w:color="auto"/>
            <w:bottom w:val="none" w:sz="0" w:space="0" w:color="auto"/>
            <w:right w:val="none" w:sz="0" w:space="0" w:color="auto"/>
          </w:divBdr>
        </w:div>
        <w:div w:id="1695382832">
          <w:marLeft w:val="0"/>
          <w:marRight w:val="0"/>
          <w:marTop w:val="0"/>
          <w:marBottom w:val="0"/>
          <w:divBdr>
            <w:top w:val="none" w:sz="0" w:space="0" w:color="auto"/>
            <w:left w:val="none" w:sz="0" w:space="0" w:color="auto"/>
            <w:bottom w:val="none" w:sz="0" w:space="0" w:color="auto"/>
            <w:right w:val="none" w:sz="0" w:space="0" w:color="auto"/>
          </w:divBdr>
        </w:div>
        <w:div w:id="1088774607">
          <w:marLeft w:val="0"/>
          <w:marRight w:val="0"/>
          <w:marTop w:val="0"/>
          <w:marBottom w:val="0"/>
          <w:divBdr>
            <w:top w:val="none" w:sz="0" w:space="0" w:color="auto"/>
            <w:left w:val="none" w:sz="0" w:space="0" w:color="auto"/>
            <w:bottom w:val="none" w:sz="0" w:space="0" w:color="auto"/>
            <w:right w:val="none" w:sz="0" w:space="0" w:color="auto"/>
          </w:divBdr>
        </w:div>
        <w:div w:id="1674802066">
          <w:marLeft w:val="0"/>
          <w:marRight w:val="0"/>
          <w:marTop w:val="0"/>
          <w:marBottom w:val="0"/>
          <w:divBdr>
            <w:top w:val="none" w:sz="0" w:space="0" w:color="auto"/>
            <w:left w:val="none" w:sz="0" w:space="0" w:color="auto"/>
            <w:bottom w:val="none" w:sz="0" w:space="0" w:color="auto"/>
            <w:right w:val="none" w:sz="0" w:space="0" w:color="auto"/>
          </w:divBdr>
        </w:div>
        <w:div w:id="1369645120">
          <w:marLeft w:val="0"/>
          <w:marRight w:val="0"/>
          <w:marTop w:val="0"/>
          <w:marBottom w:val="0"/>
          <w:divBdr>
            <w:top w:val="none" w:sz="0" w:space="0" w:color="auto"/>
            <w:left w:val="none" w:sz="0" w:space="0" w:color="auto"/>
            <w:bottom w:val="none" w:sz="0" w:space="0" w:color="auto"/>
            <w:right w:val="none" w:sz="0" w:space="0" w:color="auto"/>
          </w:divBdr>
        </w:div>
        <w:div w:id="1025136657">
          <w:marLeft w:val="0"/>
          <w:marRight w:val="0"/>
          <w:marTop w:val="0"/>
          <w:marBottom w:val="0"/>
          <w:divBdr>
            <w:top w:val="none" w:sz="0" w:space="0" w:color="auto"/>
            <w:left w:val="none" w:sz="0" w:space="0" w:color="auto"/>
            <w:bottom w:val="none" w:sz="0" w:space="0" w:color="auto"/>
            <w:right w:val="none" w:sz="0" w:space="0" w:color="auto"/>
          </w:divBdr>
        </w:div>
        <w:div w:id="922370615">
          <w:marLeft w:val="0"/>
          <w:marRight w:val="0"/>
          <w:marTop w:val="0"/>
          <w:marBottom w:val="0"/>
          <w:divBdr>
            <w:top w:val="none" w:sz="0" w:space="0" w:color="auto"/>
            <w:left w:val="none" w:sz="0" w:space="0" w:color="auto"/>
            <w:bottom w:val="none" w:sz="0" w:space="0" w:color="auto"/>
            <w:right w:val="none" w:sz="0" w:space="0" w:color="auto"/>
          </w:divBdr>
        </w:div>
        <w:div w:id="1142695929">
          <w:marLeft w:val="0"/>
          <w:marRight w:val="0"/>
          <w:marTop w:val="0"/>
          <w:marBottom w:val="0"/>
          <w:divBdr>
            <w:top w:val="none" w:sz="0" w:space="0" w:color="auto"/>
            <w:left w:val="none" w:sz="0" w:space="0" w:color="auto"/>
            <w:bottom w:val="none" w:sz="0" w:space="0" w:color="auto"/>
            <w:right w:val="none" w:sz="0" w:space="0" w:color="auto"/>
          </w:divBdr>
        </w:div>
        <w:div w:id="246696622">
          <w:marLeft w:val="0"/>
          <w:marRight w:val="0"/>
          <w:marTop w:val="0"/>
          <w:marBottom w:val="0"/>
          <w:divBdr>
            <w:top w:val="none" w:sz="0" w:space="0" w:color="auto"/>
            <w:left w:val="none" w:sz="0" w:space="0" w:color="auto"/>
            <w:bottom w:val="none" w:sz="0" w:space="0" w:color="auto"/>
            <w:right w:val="none" w:sz="0" w:space="0" w:color="auto"/>
          </w:divBdr>
        </w:div>
        <w:div w:id="321811427">
          <w:marLeft w:val="0"/>
          <w:marRight w:val="0"/>
          <w:marTop w:val="0"/>
          <w:marBottom w:val="0"/>
          <w:divBdr>
            <w:top w:val="none" w:sz="0" w:space="0" w:color="auto"/>
            <w:left w:val="none" w:sz="0" w:space="0" w:color="auto"/>
            <w:bottom w:val="none" w:sz="0" w:space="0" w:color="auto"/>
            <w:right w:val="none" w:sz="0" w:space="0" w:color="auto"/>
          </w:divBdr>
        </w:div>
        <w:div w:id="105849635">
          <w:marLeft w:val="0"/>
          <w:marRight w:val="0"/>
          <w:marTop w:val="0"/>
          <w:marBottom w:val="0"/>
          <w:divBdr>
            <w:top w:val="none" w:sz="0" w:space="0" w:color="auto"/>
            <w:left w:val="none" w:sz="0" w:space="0" w:color="auto"/>
            <w:bottom w:val="none" w:sz="0" w:space="0" w:color="auto"/>
            <w:right w:val="none" w:sz="0" w:space="0" w:color="auto"/>
          </w:divBdr>
        </w:div>
        <w:div w:id="2080975566">
          <w:marLeft w:val="0"/>
          <w:marRight w:val="0"/>
          <w:marTop w:val="0"/>
          <w:marBottom w:val="0"/>
          <w:divBdr>
            <w:top w:val="none" w:sz="0" w:space="0" w:color="auto"/>
            <w:left w:val="none" w:sz="0" w:space="0" w:color="auto"/>
            <w:bottom w:val="none" w:sz="0" w:space="0" w:color="auto"/>
            <w:right w:val="none" w:sz="0" w:space="0" w:color="auto"/>
          </w:divBdr>
        </w:div>
        <w:div w:id="1122845738">
          <w:marLeft w:val="0"/>
          <w:marRight w:val="0"/>
          <w:marTop w:val="0"/>
          <w:marBottom w:val="0"/>
          <w:divBdr>
            <w:top w:val="none" w:sz="0" w:space="0" w:color="auto"/>
            <w:left w:val="none" w:sz="0" w:space="0" w:color="auto"/>
            <w:bottom w:val="none" w:sz="0" w:space="0" w:color="auto"/>
            <w:right w:val="none" w:sz="0" w:space="0" w:color="auto"/>
          </w:divBdr>
        </w:div>
        <w:div w:id="238055625">
          <w:marLeft w:val="0"/>
          <w:marRight w:val="0"/>
          <w:marTop w:val="0"/>
          <w:marBottom w:val="0"/>
          <w:divBdr>
            <w:top w:val="none" w:sz="0" w:space="0" w:color="auto"/>
            <w:left w:val="none" w:sz="0" w:space="0" w:color="auto"/>
            <w:bottom w:val="none" w:sz="0" w:space="0" w:color="auto"/>
            <w:right w:val="none" w:sz="0" w:space="0" w:color="auto"/>
          </w:divBdr>
        </w:div>
        <w:div w:id="103815764">
          <w:marLeft w:val="0"/>
          <w:marRight w:val="0"/>
          <w:marTop w:val="0"/>
          <w:marBottom w:val="0"/>
          <w:divBdr>
            <w:top w:val="none" w:sz="0" w:space="0" w:color="auto"/>
            <w:left w:val="none" w:sz="0" w:space="0" w:color="auto"/>
            <w:bottom w:val="none" w:sz="0" w:space="0" w:color="auto"/>
            <w:right w:val="none" w:sz="0" w:space="0" w:color="auto"/>
          </w:divBdr>
        </w:div>
        <w:div w:id="92438359">
          <w:marLeft w:val="0"/>
          <w:marRight w:val="0"/>
          <w:marTop w:val="0"/>
          <w:marBottom w:val="0"/>
          <w:divBdr>
            <w:top w:val="none" w:sz="0" w:space="0" w:color="auto"/>
            <w:left w:val="none" w:sz="0" w:space="0" w:color="auto"/>
            <w:bottom w:val="none" w:sz="0" w:space="0" w:color="auto"/>
            <w:right w:val="none" w:sz="0" w:space="0" w:color="auto"/>
          </w:divBdr>
        </w:div>
        <w:div w:id="1806577226">
          <w:marLeft w:val="0"/>
          <w:marRight w:val="0"/>
          <w:marTop w:val="0"/>
          <w:marBottom w:val="0"/>
          <w:divBdr>
            <w:top w:val="none" w:sz="0" w:space="0" w:color="auto"/>
            <w:left w:val="none" w:sz="0" w:space="0" w:color="auto"/>
            <w:bottom w:val="none" w:sz="0" w:space="0" w:color="auto"/>
            <w:right w:val="none" w:sz="0" w:space="0" w:color="auto"/>
          </w:divBdr>
        </w:div>
        <w:div w:id="1501189148">
          <w:marLeft w:val="0"/>
          <w:marRight w:val="0"/>
          <w:marTop w:val="0"/>
          <w:marBottom w:val="0"/>
          <w:divBdr>
            <w:top w:val="none" w:sz="0" w:space="0" w:color="auto"/>
            <w:left w:val="none" w:sz="0" w:space="0" w:color="auto"/>
            <w:bottom w:val="none" w:sz="0" w:space="0" w:color="auto"/>
            <w:right w:val="none" w:sz="0" w:space="0" w:color="auto"/>
          </w:divBdr>
        </w:div>
        <w:div w:id="1699547027">
          <w:marLeft w:val="0"/>
          <w:marRight w:val="0"/>
          <w:marTop w:val="0"/>
          <w:marBottom w:val="0"/>
          <w:divBdr>
            <w:top w:val="none" w:sz="0" w:space="0" w:color="auto"/>
            <w:left w:val="none" w:sz="0" w:space="0" w:color="auto"/>
            <w:bottom w:val="none" w:sz="0" w:space="0" w:color="auto"/>
            <w:right w:val="none" w:sz="0" w:space="0" w:color="auto"/>
          </w:divBdr>
        </w:div>
        <w:div w:id="613051412">
          <w:marLeft w:val="0"/>
          <w:marRight w:val="0"/>
          <w:marTop w:val="0"/>
          <w:marBottom w:val="0"/>
          <w:divBdr>
            <w:top w:val="none" w:sz="0" w:space="0" w:color="auto"/>
            <w:left w:val="none" w:sz="0" w:space="0" w:color="auto"/>
            <w:bottom w:val="none" w:sz="0" w:space="0" w:color="auto"/>
            <w:right w:val="none" w:sz="0" w:space="0" w:color="auto"/>
          </w:divBdr>
        </w:div>
        <w:div w:id="1714573214">
          <w:marLeft w:val="0"/>
          <w:marRight w:val="0"/>
          <w:marTop w:val="0"/>
          <w:marBottom w:val="0"/>
          <w:divBdr>
            <w:top w:val="none" w:sz="0" w:space="0" w:color="auto"/>
            <w:left w:val="none" w:sz="0" w:space="0" w:color="auto"/>
            <w:bottom w:val="none" w:sz="0" w:space="0" w:color="auto"/>
            <w:right w:val="none" w:sz="0" w:space="0" w:color="auto"/>
          </w:divBdr>
        </w:div>
        <w:div w:id="3749426">
          <w:marLeft w:val="0"/>
          <w:marRight w:val="0"/>
          <w:marTop w:val="0"/>
          <w:marBottom w:val="0"/>
          <w:divBdr>
            <w:top w:val="none" w:sz="0" w:space="0" w:color="auto"/>
            <w:left w:val="none" w:sz="0" w:space="0" w:color="auto"/>
            <w:bottom w:val="none" w:sz="0" w:space="0" w:color="auto"/>
            <w:right w:val="none" w:sz="0" w:space="0" w:color="auto"/>
          </w:divBdr>
        </w:div>
        <w:div w:id="1140030227">
          <w:marLeft w:val="0"/>
          <w:marRight w:val="0"/>
          <w:marTop w:val="0"/>
          <w:marBottom w:val="0"/>
          <w:divBdr>
            <w:top w:val="none" w:sz="0" w:space="0" w:color="auto"/>
            <w:left w:val="none" w:sz="0" w:space="0" w:color="auto"/>
            <w:bottom w:val="none" w:sz="0" w:space="0" w:color="auto"/>
            <w:right w:val="none" w:sz="0" w:space="0" w:color="auto"/>
          </w:divBdr>
        </w:div>
        <w:div w:id="1175847925">
          <w:marLeft w:val="0"/>
          <w:marRight w:val="0"/>
          <w:marTop w:val="0"/>
          <w:marBottom w:val="0"/>
          <w:divBdr>
            <w:top w:val="none" w:sz="0" w:space="0" w:color="auto"/>
            <w:left w:val="none" w:sz="0" w:space="0" w:color="auto"/>
            <w:bottom w:val="none" w:sz="0" w:space="0" w:color="auto"/>
            <w:right w:val="none" w:sz="0" w:space="0" w:color="auto"/>
          </w:divBdr>
        </w:div>
        <w:div w:id="1778719448">
          <w:marLeft w:val="0"/>
          <w:marRight w:val="0"/>
          <w:marTop w:val="0"/>
          <w:marBottom w:val="0"/>
          <w:divBdr>
            <w:top w:val="none" w:sz="0" w:space="0" w:color="auto"/>
            <w:left w:val="none" w:sz="0" w:space="0" w:color="auto"/>
            <w:bottom w:val="none" w:sz="0" w:space="0" w:color="auto"/>
            <w:right w:val="none" w:sz="0" w:space="0" w:color="auto"/>
          </w:divBdr>
        </w:div>
        <w:div w:id="1403986856">
          <w:marLeft w:val="0"/>
          <w:marRight w:val="0"/>
          <w:marTop w:val="0"/>
          <w:marBottom w:val="0"/>
          <w:divBdr>
            <w:top w:val="none" w:sz="0" w:space="0" w:color="auto"/>
            <w:left w:val="none" w:sz="0" w:space="0" w:color="auto"/>
            <w:bottom w:val="none" w:sz="0" w:space="0" w:color="auto"/>
            <w:right w:val="none" w:sz="0" w:space="0" w:color="auto"/>
          </w:divBdr>
        </w:div>
        <w:div w:id="1784689044">
          <w:marLeft w:val="0"/>
          <w:marRight w:val="0"/>
          <w:marTop w:val="0"/>
          <w:marBottom w:val="0"/>
          <w:divBdr>
            <w:top w:val="none" w:sz="0" w:space="0" w:color="auto"/>
            <w:left w:val="none" w:sz="0" w:space="0" w:color="auto"/>
            <w:bottom w:val="none" w:sz="0" w:space="0" w:color="auto"/>
            <w:right w:val="none" w:sz="0" w:space="0" w:color="auto"/>
          </w:divBdr>
        </w:div>
        <w:div w:id="530188019">
          <w:marLeft w:val="0"/>
          <w:marRight w:val="0"/>
          <w:marTop w:val="0"/>
          <w:marBottom w:val="0"/>
          <w:divBdr>
            <w:top w:val="none" w:sz="0" w:space="0" w:color="auto"/>
            <w:left w:val="none" w:sz="0" w:space="0" w:color="auto"/>
            <w:bottom w:val="none" w:sz="0" w:space="0" w:color="auto"/>
            <w:right w:val="none" w:sz="0" w:space="0" w:color="auto"/>
          </w:divBdr>
        </w:div>
        <w:div w:id="331421243">
          <w:marLeft w:val="0"/>
          <w:marRight w:val="0"/>
          <w:marTop w:val="0"/>
          <w:marBottom w:val="0"/>
          <w:divBdr>
            <w:top w:val="none" w:sz="0" w:space="0" w:color="auto"/>
            <w:left w:val="none" w:sz="0" w:space="0" w:color="auto"/>
            <w:bottom w:val="none" w:sz="0" w:space="0" w:color="auto"/>
            <w:right w:val="none" w:sz="0" w:space="0" w:color="auto"/>
          </w:divBdr>
        </w:div>
        <w:div w:id="1826238950">
          <w:marLeft w:val="0"/>
          <w:marRight w:val="0"/>
          <w:marTop w:val="0"/>
          <w:marBottom w:val="0"/>
          <w:divBdr>
            <w:top w:val="none" w:sz="0" w:space="0" w:color="auto"/>
            <w:left w:val="none" w:sz="0" w:space="0" w:color="auto"/>
            <w:bottom w:val="none" w:sz="0" w:space="0" w:color="auto"/>
            <w:right w:val="none" w:sz="0" w:space="0" w:color="auto"/>
          </w:divBdr>
        </w:div>
        <w:div w:id="1777407596">
          <w:marLeft w:val="0"/>
          <w:marRight w:val="0"/>
          <w:marTop w:val="0"/>
          <w:marBottom w:val="0"/>
          <w:divBdr>
            <w:top w:val="none" w:sz="0" w:space="0" w:color="auto"/>
            <w:left w:val="none" w:sz="0" w:space="0" w:color="auto"/>
            <w:bottom w:val="none" w:sz="0" w:space="0" w:color="auto"/>
            <w:right w:val="none" w:sz="0" w:space="0" w:color="auto"/>
          </w:divBdr>
        </w:div>
      </w:divsChild>
    </w:div>
    <w:div w:id="1181774586">
      <w:bodyDiv w:val="1"/>
      <w:marLeft w:val="0"/>
      <w:marRight w:val="0"/>
      <w:marTop w:val="0"/>
      <w:marBottom w:val="0"/>
      <w:divBdr>
        <w:top w:val="none" w:sz="0" w:space="0" w:color="auto"/>
        <w:left w:val="none" w:sz="0" w:space="0" w:color="auto"/>
        <w:bottom w:val="none" w:sz="0" w:space="0" w:color="auto"/>
        <w:right w:val="none" w:sz="0" w:space="0" w:color="auto"/>
      </w:divBdr>
      <w:divsChild>
        <w:div w:id="1786118528">
          <w:marLeft w:val="0"/>
          <w:marRight w:val="0"/>
          <w:marTop w:val="0"/>
          <w:marBottom w:val="0"/>
          <w:divBdr>
            <w:top w:val="none" w:sz="0" w:space="0" w:color="auto"/>
            <w:left w:val="none" w:sz="0" w:space="0" w:color="auto"/>
            <w:bottom w:val="none" w:sz="0" w:space="0" w:color="auto"/>
            <w:right w:val="none" w:sz="0" w:space="0" w:color="auto"/>
          </w:divBdr>
        </w:div>
        <w:div w:id="349992420">
          <w:marLeft w:val="0"/>
          <w:marRight w:val="0"/>
          <w:marTop w:val="0"/>
          <w:marBottom w:val="0"/>
          <w:divBdr>
            <w:top w:val="none" w:sz="0" w:space="0" w:color="auto"/>
            <w:left w:val="none" w:sz="0" w:space="0" w:color="auto"/>
            <w:bottom w:val="none" w:sz="0" w:space="0" w:color="auto"/>
            <w:right w:val="none" w:sz="0" w:space="0" w:color="auto"/>
          </w:divBdr>
        </w:div>
        <w:div w:id="1352956836">
          <w:marLeft w:val="0"/>
          <w:marRight w:val="0"/>
          <w:marTop w:val="0"/>
          <w:marBottom w:val="0"/>
          <w:divBdr>
            <w:top w:val="none" w:sz="0" w:space="0" w:color="auto"/>
            <w:left w:val="none" w:sz="0" w:space="0" w:color="auto"/>
            <w:bottom w:val="none" w:sz="0" w:space="0" w:color="auto"/>
            <w:right w:val="none" w:sz="0" w:space="0" w:color="auto"/>
          </w:divBdr>
        </w:div>
      </w:divsChild>
    </w:div>
    <w:div w:id="1336036349">
      <w:bodyDiv w:val="1"/>
      <w:marLeft w:val="0"/>
      <w:marRight w:val="0"/>
      <w:marTop w:val="0"/>
      <w:marBottom w:val="0"/>
      <w:divBdr>
        <w:top w:val="none" w:sz="0" w:space="0" w:color="auto"/>
        <w:left w:val="none" w:sz="0" w:space="0" w:color="auto"/>
        <w:bottom w:val="none" w:sz="0" w:space="0" w:color="auto"/>
        <w:right w:val="none" w:sz="0" w:space="0" w:color="auto"/>
      </w:divBdr>
      <w:divsChild>
        <w:div w:id="1628200453">
          <w:marLeft w:val="0"/>
          <w:marRight w:val="0"/>
          <w:marTop w:val="0"/>
          <w:marBottom w:val="0"/>
          <w:divBdr>
            <w:top w:val="none" w:sz="0" w:space="0" w:color="auto"/>
            <w:left w:val="none" w:sz="0" w:space="0" w:color="auto"/>
            <w:bottom w:val="none" w:sz="0" w:space="0" w:color="auto"/>
            <w:right w:val="none" w:sz="0" w:space="0" w:color="auto"/>
          </w:divBdr>
        </w:div>
        <w:div w:id="183061363">
          <w:marLeft w:val="0"/>
          <w:marRight w:val="0"/>
          <w:marTop w:val="0"/>
          <w:marBottom w:val="0"/>
          <w:divBdr>
            <w:top w:val="none" w:sz="0" w:space="0" w:color="auto"/>
            <w:left w:val="none" w:sz="0" w:space="0" w:color="auto"/>
            <w:bottom w:val="none" w:sz="0" w:space="0" w:color="auto"/>
            <w:right w:val="none" w:sz="0" w:space="0" w:color="auto"/>
          </w:divBdr>
        </w:div>
        <w:div w:id="266693751">
          <w:marLeft w:val="0"/>
          <w:marRight w:val="0"/>
          <w:marTop w:val="0"/>
          <w:marBottom w:val="0"/>
          <w:divBdr>
            <w:top w:val="none" w:sz="0" w:space="0" w:color="auto"/>
            <w:left w:val="none" w:sz="0" w:space="0" w:color="auto"/>
            <w:bottom w:val="none" w:sz="0" w:space="0" w:color="auto"/>
            <w:right w:val="none" w:sz="0" w:space="0" w:color="auto"/>
          </w:divBdr>
        </w:div>
        <w:div w:id="697775026">
          <w:marLeft w:val="0"/>
          <w:marRight w:val="0"/>
          <w:marTop w:val="0"/>
          <w:marBottom w:val="0"/>
          <w:divBdr>
            <w:top w:val="none" w:sz="0" w:space="0" w:color="auto"/>
            <w:left w:val="none" w:sz="0" w:space="0" w:color="auto"/>
            <w:bottom w:val="none" w:sz="0" w:space="0" w:color="auto"/>
            <w:right w:val="none" w:sz="0" w:space="0" w:color="auto"/>
          </w:divBdr>
        </w:div>
        <w:div w:id="1226181588">
          <w:marLeft w:val="0"/>
          <w:marRight w:val="0"/>
          <w:marTop w:val="0"/>
          <w:marBottom w:val="0"/>
          <w:divBdr>
            <w:top w:val="none" w:sz="0" w:space="0" w:color="auto"/>
            <w:left w:val="none" w:sz="0" w:space="0" w:color="auto"/>
            <w:bottom w:val="none" w:sz="0" w:space="0" w:color="auto"/>
            <w:right w:val="none" w:sz="0" w:space="0" w:color="auto"/>
          </w:divBdr>
        </w:div>
        <w:div w:id="1573733049">
          <w:marLeft w:val="0"/>
          <w:marRight w:val="0"/>
          <w:marTop w:val="0"/>
          <w:marBottom w:val="0"/>
          <w:divBdr>
            <w:top w:val="none" w:sz="0" w:space="0" w:color="auto"/>
            <w:left w:val="none" w:sz="0" w:space="0" w:color="auto"/>
            <w:bottom w:val="none" w:sz="0" w:space="0" w:color="auto"/>
            <w:right w:val="none" w:sz="0" w:space="0" w:color="auto"/>
          </w:divBdr>
        </w:div>
        <w:div w:id="1629320180">
          <w:marLeft w:val="0"/>
          <w:marRight w:val="0"/>
          <w:marTop w:val="0"/>
          <w:marBottom w:val="0"/>
          <w:divBdr>
            <w:top w:val="none" w:sz="0" w:space="0" w:color="auto"/>
            <w:left w:val="none" w:sz="0" w:space="0" w:color="auto"/>
            <w:bottom w:val="none" w:sz="0" w:space="0" w:color="auto"/>
            <w:right w:val="none" w:sz="0" w:space="0" w:color="auto"/>
          </w:divBdr>
        </w:div>
        <w:div w:id="2134907310">
          <w:marLeft w:val="0"/>
          <w:marRight w:val="0"/>
          <w:marTop w:val="0"/>
          <w:marBottom w:val="0"/>
          <w:divBdr>
            <w:top w:val="none" w:sz="0" w:space="0" w:color="auto"/>
            <w:left w:val="none" w:sz="0" w:space="0" w:color="auto"/>
            <w:bottom w:val="none" w:sz="0" w:space="0" w:color="auto"/>
            <w:right w:val="none" w:sz="0" w:space="0" w:color="auto"/>
          </w:divBdr>
        </w:div>
        <w:div w:id="701445037">
          <w:marLeft w:val="0"/>
          <w:marRight w:val="0"/>
          <w:marTop w:val="0"/>
          <w:marBottom w:val="0"/>
          <w:divBdr>
            <w:top w:val="none" w:sz="0" w:space="0" w:color="auto"/>
            <w:left w:val="none" w:sz="0" w:space="0" w:color="auto"/>
            <w:bottom w:val="none" w:sz="0" w:space="0" w:color="auto"/>
            <w:right w:val="none" w:sz="0" w:space="0" w:color="auto"/>
          </w:divBdr>
        </w:div>
        <w:div w:id="2146123906">
          <w:marLeft w:val="0"/>
          <w:marRight w:val="0"/>
          <w:marTop w:val="0"/>
          <w:marBottom w:val="0"/>
          <w:divBdr>
            <w:top w:val="none" w:sz="0" w:space="0" w:color="auto"/>
            <w:left w:val="none" w:sz="0" w:space="0" w:color="auto"/>
            <w:bottom w:val="none" w:sz="0" w:space="0" w:color="auto"/>
            <w:right w:val="none" w:sz="0" w:space="0" w:color="auto"/>
          </w:divBdr>
        </w:div>
        <w:div w:id="1239438950">
          <w:marLeft w:val="0"/>
          <w:marRight w:val="0"/>
          <w:marTop w:val="0"/>
          <w:marBottom w:val="0"/>
          <w:divBdr>
            <w:top w:val="none" w:sz="0" w:space="0" w:color="auto"/>
            <w:left w:val="none" w:sz="0" w:space="0" w:color="auto"/>
            <w:bottom w:val="none" w:sz="0" w:space="0" w:color="auto"/>
            <w:right w:val="none" w:sz="0" w:space="0" w:color="auto"/>
          </w:divBdr>
        </w:div>
        <w:div w:id="562255159">
          <w:marLeft w:val="0"/>
          <w:marRight w:val="0"/>
          <w:marTop w:val="0"/>
          <w:marBottom w:val="0"/>
          <w:divBdr>
            <w:top w:val="none" w:sz="0" w:space="0" w:color="auto"/>
            <w:left w:val="none" w:sz="0" w:space="0" w:color="auto"/>
            <w:bottom w:val="none" w:sz="0" w:space="0" w:color="auto"/>
            <w:right w:val="none" w:sz="0" w:space="0" w:color="auto"/>
          </w:divBdr>
        </w:div>
        <w:div w:id="1278296934">
          <w:marLeft w:val="0"/>
          <w:marRight w:val="0"/>
          <w:marTop w:val="0"/>
          <w:marBottom w:val="0"/>
          <w:divBdr>
            <w:top w:val="none" w:sz="0" w:space="0" w:color="auto"/>
            <w:left w:val="none" w:sz="0" w:space="0" w:color="auto"/>
            <w:bottom w:val="none" w:sz="0" w:space="0" w:color="auto"/>
            <w:right w:val="none" w:sz="0" w:space="0" w:color="auto"/>
          </w:divBdr>
        </w:div>
        <w:div w:id="731998151">
          <w:marLeft w:val="0"/>
          <w:marRight w:val="0"/>
          <w:marTop w:val="0"/>
          <w:marBottom w:val="0"/>
          <w:divBdr>
            <w:top w:val="none" w:sz="0" w:space="0" w:color="auto"/>
            <w:left w:val="none" w:sz="0" w:space="0" w:color="auto"/>
            <w:bottom w:val="none" w:sz="0" w:space="0" w:color="auto"/>
            <w:right w:val="none" w:sz="0" w:space="0" w:color="auto"/>
          </w:divBdr>
        </w:div>
        <w:div w:id="1907295758">
          <w:marLeft w:val="0"/>
          <w:marRight w:val="0"/>
          <w:marTop w:val="0"/>
          <w:marBottom w:val="0"/>
          <w:divBdr>
            <w:top w:val="none" w:sz="0" w:space="0" w:color="auto"/>
            <w:left w:val="none" w:sz="0" w:space="0" w:color="auto"/>
            <w:bottom w:val="none" w:sz="0" w:space="0" w:color="auto"/>
            <w:right w:val="none" w:sz="0" w:space="0" w:color="auto"/>
          </w:divBdr>
        </w:div>
        <w:div w:id="1287472606">
          <w:marLeft w:val="0"/>
          <w:marRight w:val="0"/>
          <w:marTop w:val="0"/>
          <w:marBottom w:val="0"/>
          <w:divBdr>
            <w:top w:val="none" w:sz="0" w:space="0" w:color="auto"/>
            <w:left w:val="none" w:sz="0" w:space="0" w:color="auto"/>
            <w:bottom w:val="none" w:sz="0" w:space="0" w:color="auto"/>
            <w:right w:val="none" w:sz="0" w:space="0" w:color="auto"/>
          </w:divBdr>
        </w:div>
        <w:div w:id="1671134277">
          <w:marLeft w:val="0"/>
          <w:marRight w:val="0"/>
          <w:marTop w:val="0"/>
          <w:marBottom w:val="0"/>
          <w:divBdr>
            <w:top w:val="none" w:sz="0" w:space="0" w:color="auto"/>
            <w:left w:val="none" w:sz="0" w:space="0" w:color="auto"/>
            <w:bottom w:val="none" w:sz="0" w:space="0" w:color="auto"/>
            <w:right w:val="none" w:sz="0" w:space="0" w:color="auto"/>
          </w:divBdr>
        </w:div>
        <w:div w:id="286085121">
          <w:marLeft w:val="0"/>
          <w:marRight w:val="0"/>
          <w:marTop w:val="0"/>
          <w:marBottom w:val="0"/>
          <w:divBdr>
            <w:top w:val="none" w:sz="0" w:space="0" w:color="auto"/>
            <w:left w:val="none" w:sz="0" w:space="0" w:color="auto"/>
            <w:bottom w:val="none" w:sz="0" w:space="0" w:color="auto"/>
            <w:right w:val="none" w:sz="0" w:space="0" w:color="auto"/>
          </w:divBdr>
        </w:div>
        <w:div w:id="1371421964">
          <w:marLeft w:val="0"/>
          <w:marRight w:val="0"/>
          <w:marTop w:val="0"/>
          <w:marBottom w:val="0"/>
          <w:divBdr>
            <w:top w:val="none" w:sz="0" w:space="0" w:color="auto"/>
            <w:left w:val="none" w:sz="0" w:space="0" w:color="auto"/>
            <w:bottom w:val="none" w:sz="0" w:space="0" w:color="auto"/>
            <w:right w:val="none" w:sz="0" w:space="0" w:color="auto"/>
          </w:divBdr>
        </w:div>
        <w:div w:id="472254306">
          <w:marLeft w:val="0"/>
          <w:marRight w:val="0"/>
          <w:marTop w:val="0"/>
          <w:marBottom w:val="0"/>
          <w:divBdr>
            <w:top w:val="none" w:sz="0" w:space="0" w:color="auto"/>
            <w:left w:val="none" w:sz="0" w:space="0" w:color="auto"/>
            <w:bottom w:val="none" w:sz="0" w:space="0" w:color="auto"/>
            <w:right w:val="none" w:sz="0" w:space="0" w:color="auto"/>
          </w:divBdr>
        </w:div>
        <w:div w:id="1094859485">
          <w:marLeft w:val="0"/>
          <w:marRight w:val="0"/>
          <w:marTop w:val="0"/>
          <w:marBottom w:val="0"/>
          <w:divBdr>
            <w:top w:val="none" w:sz="0" w:space="0" w:color="auto"/>
            <w:left w:val="none" w:sz="0" w:space="0" w:color="auto"/>
            <w:bottom w:val="none" w:sz="0" w:space="0" w:color="auto"/>
            <w:right w:val="none" w:sz="0" w:space="0" w:color="auto"/>
          </w:divBdr>
        </w:div>
        <w:div w:id="956303087">
          <w:marLeft w:val="0"/>
          <w:marRight w:val="0"/>
          <w:marTop w:val="0"/>
          <w:marBottom w:val="0"/>
          <w:divBdr>
            <w:top w:val="none" w:sz="0" w:space="0" w:color="auto"/>
            <w:left w:val="none" w:sz="0" w:space="0" w:color="auto"/>
            <w:bottom w:val="none" w:sz="0" w:space="0" w:color="auto"/>
            <w:right w:val="none" w:sz="0" w:space="0" w:color="auto"/>
          </w:divBdr>
        </w:div>
        <w:div w:id="170685714">
          <w:marLeft w:val="0"/>
          <w:marRight w:val="0"/>
          <w:marTop w:val="0"/>
          <w:marBottom w:val="0"/>
          <w:divBdr>
            <w:top w:val="none" w:sz="0" w:space="0" w:color="auto"/>
            <w:left w:val="none" w:sz="0" w:space="0" w:color="auto"/>
            <w:bottom w:val="none" w:sz="0" w:space="0" w:color="auto"/>
            <w:right w:val="none" w:sz="0" w:space="0" w:color="auto"/>
          </w:divBdr>
        </w:div>
        <w:div w:id="1349214148">
          <w:marLeft w:val="0"/>
          <w:marRight w:val="0"/>
          <w:marTop w:val="0"/>
          <w:marBottom w:val="0"/>
          <w:divBdr>
            <w:top w:val="none" w:sz="0" w:space="0" w:color="auto"/>
            <w:left w:val="none" w:sz="0" w:space="0" w:color="auto"/>
            <w:bottom w:val="none" w:sz="0" w:space="0" w:color="auto"/>
            <w:right w:val="none" w:sz="0" w:space="0" w:color="auto"/>
          </w:divBdr>
        </w:div>
        <w:div w:id="2101021968">
          <w:marLeft w:val="0"/>
          <w:marRight w:val="0"/>
          <w:marTop w:val="0"/>
          <w:marBottom w:val="0"/>
          <w:divBdr>
            <w:top w:val="none" w:sz="0" w:space="0" w:color="auto"/>
            <w:left w:val="none" w:sz="0" w:space="0" w:color="auto"/>
            <w:bottom w:val="none" w:sz="0" w:space="0" w:color="auto"/>
            <w:right w:val="none" w:sz="0" w:space="0" w:color="auto"/>
          </w:divBdr>
        </w:div>
        <w:div w:id="721906421">
          <w:marLeft w:val="0"/>
          <w:marRight w:val="0"/>
          <w:marTop w:val="0"/>
          <w:marBottom w:val="0"/>
          <w:divBdr>
            <w:top w:val="none" w:sz="0" w:space="0" w:color="auto"/>
            <w:left w:val="none" w:sz="0" w:space="0" w:color="auto"/>
            <w:bottom w:val="none" w:sz="0" w:space="0" w:color="auto"/>
            <w:right w:val="none" w:sz="0" w:space="0" w:color="auto"/>
          </w:divBdr>
        </w:div>
        <w:div w:id="1929533245">
          <w:marLeft w:val="0"/>
          <w:marRight w:val="0"/>
          <w:marTop w:val="0"/>
          <w:marBottom w:val="0"/>
          <w:divBdr>
            <w:top w:val="none" w:sz="0" w:space="0" w:color="auto"/>
            <w:left w:val="none" w:sz="0" w:space="0" w:color="auto"/>
            <w:bottom w:val="none" w:sz="0" w:space="0" w:color="auto"/>
            <w:right w:val="none" w:sz="0" w:space="0" w:color="auto"/>
          </w:divBdr>
        </w:div>
        <w:div w:id="1678147065">
          <w:marLeft w:val="0"/>
          <w:marRight w:val="0"/>
          <w:marTop w:val="0"/>
          <w:marBottom w:val="0"/>
          <w:divBdr>
            <w:top w:val="none" w:sz="0" w:space="0" w:color="auto"/>
            <w:left w:val="none" w:sz="0" w:space="0" w:color="auto"/>
            <w:bottom w:val="none" w:sz="0" w:space="0" w:color="auto"/>
            <w:right w:val="none" w:sz="0" w:space="0" w:color="auto"/>
          </w:divBdr>
        </w:div>
        <w:div w:id="1629890581">
          <w:marLeft w:val="0"/>
          <w:marRight w:val="0"/>
          <w:marTop w:val="0"/>
          <w:marBottom w:val="0"/>
          <w:divBdr>
            <w:top w:val="none" w:sz="0" w:space="0" w:color="auto"/>
            <w:left w:val="none" w:sz="0" w:space="0" w:color="auto"/>
            <w:bottom w:val="none" w:sz="0" w:space="0" w:color="auto"/>
            <w:right w:val="none" w:sz="0" w:space="0" w:color="auto"/>
          </w:divBdr>
        </w:div>
        <w:div w:id="1175807839">
          <w:marLeft w:val="0"/>
          <w:marRight w:val="0"/>
          <w:marTop w:val="0"/>
          <w:marBottom w:val="0"/>
          <w:divBdr>
            <w:top w:val="none" w:sz="0" w:space="0" w:color="auto"/>
            <w:left w:val="none" w:sz="0" w:space="0" w:color="auto"/>
            <w:bottom w:val="none" w:sz="0" w:space="0" w:color="auto"/>
            <w:right w:val="none" w:sz="0" w:space="0" w:color="auto"/>
          </w:divBdr>
        </w:div>
        <w:div w:id="1100098997">
          <w:marLeft w:val="0"/>
          <w:marRight w:val="0"/>
          <w:marTop w:val="0"/>
          <w:marBottom w:val="0"/>
          <w:divBdr>
            <w:top w:val="none" w:sz="0" w:space="0" w:color="auto"/>
            <w:left w:val="none" w:sz="0" w:space="0" w:color="auto"/>
            <w:bottom w:val="none" w:sz="0" w:space="0" w:color="auto"/>
            <w:right w:val="none" w:sz="0" w:space="0" w:color="auto"/>
          </w:divBdr>
        </w:div>
        <w:div w:id="308485253">
          <w:marLeft w:val="0"/>
          <w:marRight w:val="0"/>
          <w:marTop w:val="0"/>
          <w:marBottom w:val="0"/>
          <w:divBdr>
            <w:top w:val="none" w:sz="0" w:space="0" w:color="auto"/>
            <w:left w:val="none" w:sz="0" w:space="0" w:color="auto"/>
            <w:bottom w:val="none" w:sz="0" w:space="0" w:color="auto"/>
            <w:right w:val="none" w:sz="0" w:space="0" w:color="auto"/>
          </w:divBdr>
        </w:div>
        <w:div w:id="423499769">
          <w:marLeft w:val="0"/>
          <w:marRight w:val="0"/>
          <w:marTop w:val="0"/>
          <w:marBottom w:val="0"/>
          <w:divBdr>
            <w:top w:val="none" w:sz="0" w:space="0" w:color="auto"/>
            <w:left w:val="none" w:sz="0" w:space="0" w:color="auto"/>
            <w:bottom w:val="none" w:sz="0" w:space="0" w:color="auto"/>
            <w:right w:val="none" w:sz="0" w:space="0" w:color="auto"/>
          </w:divBdr>
        </w:div>
        <w:div w:id="1074468517">
          <w:marLeft w:val="0"/>
          <w:marRight w:val="0"/>
          <w:marTop w:val="0"/>
          <w:marBottom w:val="0"/>
          <w:divBdr>
            <w:top w:val="none" w:sz="0" w:space="0" w:color="auto"/>
            <w:left w:val="none" w:sz="0" w:space="0" w:color="auto"/>
            <w:bottom w:val="none" w:sz="0" w:space="0" w:color="auto"/>
            <w:right w:val="none" w:sz="0" w:space="0" w:color="auto"/>
          </w:divBdr>
        </w:div>
        <w:div w:id="934439804">
          <w:marLeft w:val="0"/>
          <w:marRight w:val="0"/>
          <w:marTop w:val="0"/>
          <w:marBottom w:val="0"/>
          <w:divBdr>
            <w:top w:val="none" w:sz="0" w:space="0" w:color="auto"/>
            <w:left w:val="none" w:sz="0" w:space="0" w:color="auto"/>
            <w:bottom w:val="none" w:sz="0" w:space="0" w:color="auto"/>
            <w:right w:val="none" w:sz="0" w:space="0" w:color="auto"/>
          </w:divBdr>
        </w:div>
        <w:div w:id="194659165">
          <w:marLeft w:val="0"/>
          <w:marRight w:val="0"/>
          <w:marTop w:val="0"/>
          <w:marBottom w:val="0"/>
          <w:divBdr>
            <w:top w:val="none" w:sz="0" w:space="0" w:color="auto"/>
            <w:left w:val="none" w:sz="0" w:space="0" w:color="auto"/>
            <w:bottom w:val="none" w:sz="0" w:space="0" w:color="auto"/>
            <w:right w:val="none" w:sz="0" w:space="0" w:color="auto"/>
          </w:divBdr>
        </w:div>
        <w:div w:id="1668629652">
          <w:marLeft w:val="0"/>
          <w:marRight w:val="0"/>
          <w:marTop w:val="0"/>
          <w:marBottom w:val="0"/>
          <w:divBdr>
            <w:top w:val="none" w:sz="0" w:space="0" w:color="auto"/>
            <w:left w:val="none" w:sz="0" w:space="0" w:color="auto"/>
            <w:bottom w:val="none" w:sz="0" w:space="0" w:color="auto"/>
            <w:right w:val="none" w:sz="0" w:space="0" w:color="auto"/>
          </w:divBdr>
        </w:div>
        <w:div w:id="1971202885">
          <w:marLeft w:val="0"/>
          <w:marRight w:val="0"/>
          <w:marTop w:val="0"/>
          <w:marBottom w:val="0"/>
          <w:divBdr>
            <w:top w:val="none" w:sz="0" w:space="0" w:color="auto"/>
            <w:left w:val="none" w:sz="0" w:space="0" w:color="auto"/>
            <w:bottom w:val="none" w:sz="0" w:space="0" w:color="auto"/>
            <w:right w:val="none" w:sz="0" w:space="0" w:color="auto"/>
          </w:divBdr>
        </w:div>
        <w:div w:id="244998564">
          <w:marLeft w:val="0"/>
          <w:marRight w:val="0"/>
          <w:marTop w:val="0"/>
          <w:marBottom w:val="0"/>
          <w:divBdr>
            <w:top w:val="none" w:sz="0" w:space="0" w:color="auto"/>
            <w:left w:val="none" w:sz="0" w:space="0" w:color="auto"/>
            <w:bottom w:val="none" w:sz="0" w:space="0" w:color="auto"/>
            <w:right w:val="none" w:sz="0" w:space="0" w:color="auto"/>
          </w:divBdr>
        </w:div>
        <w:div w:id="54084745">
          <w:marLeft w:val="0"/>
          <w:marRight w:val="0"/>
          <w:marTop w:val="0"/>
          <w:marBottom w:val="0"/>
          <w:divBdr>
            <w:top w:val="none" w:sz="0" w:space="0" w:color="auto"/>
            <w:left w:val="none" w:sz="0" w:space="0" w:color="auto"/>
            <w:bottom w:val="none" w:sz="0" w:space="0" w:color="auto"/>
            <w:right w:val="none" w:sz="0" w:space="0" w:color="auto"/>
          </w:divBdr>
        </w:div>
        <w:div w:id="1296519961">
          <w:marLeft w:val="0"/>
          <w:marRight w:val="0"/>
          <w:marTop w:val="0"/>
          <w:marBottom w:val="0"/>
          <w:divBdr>
            <w:top w:val="none" w:sz="0" w:space="0" w:color="auto"/>
            <w:left w:val="none" w:sz="0" w:space="0" w:color="auto"/>
            <w:bottom w:val="none" w:sz="0" w:space="0" w:color="auto"/>
            <w:right w:val="none" w:sz="0" w:space="0" w:color="auto"/>
          </w:divBdr>
        </w:div>
        <w:div w:id="233392384">
          <w:marLeft w:val="0"/>
          <w:marRight w:val="0"/>
          <w:marTop w:val="0"/>
          <w:marBottom w:val="0"/>
          <w:divBdr>
            <w:top w:val="none" w:sz="0" w:space="0" w:color="auto"/>
            <w:left w:val="none" w:sz="0" w:space="0" w:color="auto"/>
            <w:bottom w:val="none" w:sz="0" w:space="0" w:color="auto"/>
            <w:right w:val="none" w:sz="0" w:space="0" w:color="auto"/>
          </w:divBdr>
        </w:div>
        <w:div w:id="887493465">
          <w:marLeft w:val="0"/>
          <w:marRight w:val="0"/>
          <w:marTop w:val="0"/>
          <w:marBottom w:val="0"/>
          <w:divBdr>
            <w:top w:val="none" w:sz="0" w:space="0" w:color="auto"/>
            <w:left w:val="none" w:sz="0" w:space="0" w:color="auto"/>
            <w:bottom w:val="none" w:sz="0" w:space="0" w:color="auto"/>
            <w:right w:val="none" w:sz="0" w:space="0" w:color="auto"/>
          </w:divBdr>
        </w:div>
        <w:div w:id="1198129716">
          <w:marLeft w:val="0"/>
          <w:marRight w:val="0"/>
          <w:marTop w:val="0"/>
          <w:marBottom w:val="0"/>
          <w:divBdr>
            <w:top w:val="none" w:sz="0" w:space="0" w:color="auto"/>
            <w:left w:val="none" w:sz="0" w:space="0" w:color="auto"/>
            <w:bottom w:val="none" w:sz="0" w:space="0" w:color="auto"/>
            <w:right w:val="none" w:sz="0" w:space="0" w:color="auto"/>
          </w:divBdr>
        </w:div>
        <w:div w:id="129178921">
          <w:marLeft w:val="0"/>
          <w:marRight w:val="0"/>
          <w:marTop w:val="0"/>
          <w:marBottom w:val="0"/>
          <w:divBdr>
            <w:top w:val="none" w:sz="0" w:space="0" w:color="auto"/>
            <w:left w:val="none" w:sz="0" w:space="0" w:color="auto"/>
            <w:bottom w:val="none" w:sz="0" w:space="0" w:color="auto"/>
            <w:right w:val="none" w:sz="0" w:space="0" w:color="auto"/>
          </w:divBdr>
        </w:div>
        <w:div w:id="1153914355">
          <w:marLeft w:val="0"/>
          <w:marRight w:val="0"/>
          <w:marTop w:val="0"/>
          <w:marBottom w:val="0"/>
          <w:divBdr>
            <w:top w:val="none" w:sz="0" w:space="0" w:color="auto"/>
            <w:left w:val="none" w:sz="0" w:space="0" w:color="auto"/>
            <w:bottom w:val="none" w:sz="0" w:space="0" w:color="auto"/>
            <w:right w:val="none" w:sz="0" w:space="0" w:color="auto"/>
          </w:divBdr>
        </w:div>
        <w:div w:id="1892885058">
          <w:marLeft w:val="0"/>
          <w:marRight w:val="0"/>
          <w:marTop w:val="0"/>
          <w:marBottom w:val="0"/>
          <w:divBdr>
            <w:top w:val="none" w:sz="0" w:space="0" w:color="auto"/>
            <w:left w:val="none" w:sz="0" w:space="0" w:color="auto"/>
            <w:bottom w:val="none" w:sz="0" w:space="0" w:color="auto"/>
            <w:right w:val="none" w:sz="0" w:space="0" w:color="auto"/>
          </w:divBdr>
        </w:div>
        <w:div w:id="1135830570">
          <w:marLeft w:val="0"/>
          <w:marRight w:val="0"/>
          <w:marTop w:val="0"/>
          <w:marBottom w:val="0"/>
          <w:divBdr>
            <w:top w:val="none" w:sz="0" w:space="0" w:color="auto"/>
            <w:left w:val="none" w:sz="0" w:space="0" w:color="auto"/>
            <w:bottom w:val="none" w:sz="0" w:space="0" w:color="auto"/>
            <w:right w:val="none" w:sz="0" w:space="0" w:color="auto"/>
          </w:divBdr>
        </w:div>
        <w:div w:id="1828203721">
          <w:marLeft w:val="0"/>
          <w:marRight w:val="0"/>
          <w:marTop w:val="0"/>
          <w:marBottom w:val="0"/>
          <w:divBdr>
            <w:top w:val="none" w:sz="0" w:space="0" w:color="auto"/>
            <w:left w:val="none" w:sz="0" w:space="0" w:color="auto"/>
            <w:bottom w:val="none" w:sz="0" w:space="0" w:color="auto"/>
            <w:right w:val="none" w:sz="0" w:space="0" w:color="auto"/>
          </w:divBdr>
        </w:div>
        <w:div w:id="1096680520">
          <w:marLeft w:val="0"/>
          <w:marRight w:val="0"/>
          <w:marTop w:val="0"/>
          <w:marBottom w:val="0"/>
          <w:divBdr>
            <w:top w:val="none" w:sz="0" w:space="0" w:color="auto"/>
            <w:left w:val="none" w:sz="0" w:space="0" w:color="auto"/>
            <w:bottom w:val="none" w:sz="0" w:space="0" w:color="auto"/>
            <w:right w:val="none" w:sz="0" w:space="0" w:color="auto"/>
          </w:divBdr>
        </w:div>
        <w:div w:id="1400864146">
          <w:marLeft w:val="0"/>
          <w:marRight w:val="0"/>
          <w:marTop w:val="0"/>
          <w:marBottom w:val="0"/>
          <w:divBdr>
            <w:top w:val="none" w:sz="0" w:space="0" w:color="auto"/>
            <w:left w:val="none" w:sz="0" w:space="0" w:color="auto"/>
            <w:bottom w:val="none" w:sz="0" w:space="0" w:color="auto"/>
            <w:right w:val="none" w:sz="0" w:space="0" w:color="auto"/>
          </w:divBdr>
        </w:div>
        <w:div w:id="3017313">
          <w:marLeft w:val="0"/>
          <w:marRight w:val="0"/>
          <w:marTop w:val="0"/>
          <w:marBottom w:val="0"/>
          <w:divBdr>
            <w:top w:val="none" w:sz="0" w:space="0" w:color="auto"/>
            <w:left w:val="none" w:sz="0" w:space="0" w:color="auto"/>
            <w:bottom w:val="none" w:sz="0" w:space="0" w:color="auto"/>
            <w:right w:val="none" w:sz="0" w:space="0" w:color="auto"/>
          </w:divBdr>
        </w:div>
        <w:div w:id="605162904">
          <w:marLeft w:val="0"/>
          <w:marRight w:val="0"/>
          <w:marTop w:val="0"/>
          <w:marBottom w:val="0"/>
          <w:divBdr>
            <w:top w:val="none" w:sz="0" w:space="0" w:color="auto"/>
            <w:left w:val="none" w:sz="0" w:space="0" w:color="auto"/>
            <w:bottom w:val="none" w:sz="0" w:space="0" w:color="auto"/>
            <w:right w:val="none" w:sz="0" w:space="0" w:color="auto"/>
          </w:divBdr>
        </w:div>
        <w:div w:id="2143688249">
          <w:marLeft w:val="0"/>
          <w:marRight w:val="0"/>
          <w:marTop w:val="0"/>
          <w:marBottom w:val="0"/>
          <w:divBdr>
            <w:top w:val="none" w:sz="0" w:space="0" w:color="auto"/>
            <w:left w:val="none" w:sz="0" w:space="0" w:color="auto"/>
            <w:bottom w:val="none" w:sz="0" w:space="0" w:color="auto"/>
            <w:right w:val="none" w:sz="0" w:space="0" w:color="auto"/>
          </w:divBdr>
        </w:div>
        <w:div w:id="256181683">
          <w:marLeft w:val="0"/>
          <w:marRight w:val="0"/>
          <w:marTop w:val="0"/>
          <w:marBottom w:val="0"/>
          <w:divBdr>
            <w:top w:val="none" w:sz="0" w:space="0" w:color="auto"/>
            <w:left w:val="none" w:sz="0" w:space="0" w:color="auto"/>
            <w:bottom w:val="none" w:sz="0" w:space="0" w:color="auto"/>
            <w:right w:val="none" w:sz="0" w:space="0" w:color="auto"/>
          </w:divBdr>
        </w:div>
        <w:div w:id="570769193">
          <w:marLeft w:val="0"/>
          <w:marRight w:val="0"/>
          <w:marTop w:val="0"/>
          <w:marBottom w:val="0"/>
          <w:divBdr>
            <w:top w:val="none" w:sz="0" w:space="0" w:color="auto"/>
            <w:left w:val="none" w:sz="0" w:space="0" w:color="auto"/>
            <w:bottom w:val="none" w:sz="0" w:space="0" w:color="auto"/>
            <w:right w:val="none" w:sz="0" w:space="0" w:color="auto"/>
          </w:divBdr>
        </w:div>
        <w:div w:id="476187442">
          <w:marLeft w:val="0"/>
          <w:marRight w:val="0"/>
          <w:marTop w:val="0"/>
          <w:marBottom w:val="0"/>
          <w:divBdr>
            <w:top w:val="none" w:sz="0" w:space="0" w:color="auto"/>
            <w:left w:val="none" w:sz="0" w:space="0" w:color="auto"/>
            <w:bottom w:val="none" w:sz="0" w:space="0" w:color="auto"/>
            <w:right w:val="none" w:sz="0" w:space="0" w:color="auto"/>
          </w:divBdr>
        </w:div>
        <w:div w:id="1981421707">
          <w:marLeft w:val="0"/>
          <w:marRight w:val="0"/>
          <w:marTop w:val="0"/>
          <w:marBottom w:val="0"/>
          <w:divBdr>
            <w:top w:val="none" w:sz="0" w:space="0" w:color="auto"/>
            <w:left w:val="none" w:sz="0" w:space="0" w:color="auto"/>
            <w:bottom w:val="none" w:sz="0" w:space="0" w:color="auto"/>
            <w:right w:val="none" w:sz="0" w:space="0" w:color="auto"/>
          </w:divBdr>
        </w:div>
        <w:div w:id="417874371">
          <w:marLeft w:val="0"/>
          <w:marRight w:val="0"/>
          <w:marTop w:val="0"/>
          <w:marBottom w:val="0"/>
          <w:divBdr>
            <w:top w:val="none" w:sz="0" w:space="0" w:color="auto"/>
            <w:left w:val="none" w:sz="0" w:space="0" w:color="auto"/>
            <w:bottom w:val="none" w:sz="0" w:space="0" w:color="auto"/>
            <w:right w:val="none" w:sz="0" w:space="0" w:color="auto"/>
          </w:divBdr>
        </w:div>
        <w:div w:id="1883864793">
          <w:marLeft w:val="0"/>
          <w:marRight w:val="0"/>
          <w:marTop w:val="0"/>
          <w:marBottom w:val="0"/>
          <w:divBdr>
            <w:top w:val="none" w:sz="0" w:space="0" w:color="auto"/>
            <w:left w:val="none" w:sz="0" w:space="0" w:color="auto"/>
            <w:bottom w:val="none" w:sz="0" w:space="0" w:color="auto"/>
            <w:right w:val="none" w:sz="0" w:space="0" w:color="auto"/>
          </w:divBdr>
        </w:div>
        <w:div w:id="1783453155">
          <w:marLeft w:val="0"/>
          <w:marRight w:val="0"/>
          <w:marTop w:val="0"/>
          <w:marBottom w:val="0"/>
          <w:divBdr>
            <w:top w:val="none" w:sz="0" w:space="0" w:color="auto"/>
            <w:left w:val="none" w:sz="0" w:space="0" w:color="auto"/>
            <w:bottom w:val="none" w:sz="0" w:space="0" w:color="auto"/>
            <w:right w:val="none" w:sz="0" w:space="0" w:color="auto"/>
          </w:divBdr>
        </w:div>
        <w:div w:id="107747373">
          <w:marLeft w:val="0"/>
          <w:marRight w:val="0"/>
          <w:marTop w:val="0"/>
          <w:marBottom w:val="0"/>
          <w:divBdr>
            <w:top w:val="none" w:sz="0" w:space="0" w:color="auto"/>
            <w:left w:val="none" w:sz="0" w:space="0" w:color="auto"/>
            <w:bottom w:val="none" w:sz="0" w:space="0" w:color="auto"/>
            <w:right w:val="none" w:sz="0" w:space="0" w:color="auto"/>
          </w:divBdr>
        </w:div>
        <w:div w:id="2019848462">
          <w:marLeft w:val="0"/>
          <w:marRight w:val="0"/>
          <w:marTop w:val="0"/>
          <w:marBottom w:val="0"/>
          <w:divBdr>
            <w:top w:val="none" w:sz="0" w:space="0" w:color="auto"/>
            <w:left w:val="none" w:sz="0" w:space="0" w:color="auto"/>
            <w:bottom w:val="none" w:sz="0" w:space="0" w:color="auto"/>
            <w:right w:val="none" w:sz="0" w:space="0" w:color="auto"/>
          </w:divBdr>
        </w:div>
        <w:div w:id="1160388234">
          <w:marLeft w:val="0"/>
          <w:marRight w:val="0"/>
          <w:marTop w:val="0"/>
          <w:marBottom w:val="0"/>
          <w:divBdr>
            <w:top w:val="none" w:sz="0" w:space="0" w:color="auto"/>
            <w:left w:val="none" w:sz="0" w:space="0" w:color="auto"/>
            <w:bottom w:val="none" w:sz="0" w:space="0" w:color="auto"/>
            <w:right w:val="none" w:sz="0" w:space="0" w:color="auto"/>
          </w:divBdr>
        </w:div>
        <w:div w:id="532232525">
          <w:marLeft w:val="0"/>
          <w:marRight w:val="0"/>
          <w:marTop w:val="0"/>
          <w:marBottom w:val="0"/>
          <w:divBdr>
            <w:top w:val="none" w:sz="0" w:space="0" w:color="auto"/>
            <w:left w:val="none" w:sz="0" w:space="0" w:color="auto"/>
            <w:bottom w:val="none" w:sz="0" w:space="0" w:color="auto"/>
            <w:right w:val="none" w:sz="0" w:space="0" w:color="auto"/>
          </w:divBdr>
        </w:div>
        <w:div w:id="1475369379">
          <w:marLeft w:val="0"/>
          <w:marRight w:val="0"/>
          <w:marTop w:val="0"/>
          <w:marBottom w:val="0"/>
          <w:divBdr>
            <w:top w:val="none" w:sz="0" w:space="0" w:color="auto"/>
            <w:left w:val="none" w:sz="0" w:space="0" w:color="auto"/>
            <w:bottom w:val="none" w:sz="0" w:space="0" w:color="auto"/>
            <w:right w:val="none" w:sz="0" w:space="0" w:color="auto"/>
          </w:divBdr>
        </w:div>
        <w:div w:id="1836145555">
          <w:marLeft w:val="0"/>
          <w:marRight w:val="0"/>
          <w:marTop w:val="0"/>
          <w:marBottom w:val="0"/>
          <w:divBdr>
            <w:top w:val="none" w:sz="0" w:space="0" w:color="auto"/>
            <w:left w:val="none" w:sz="0" w:space="0" w:color="auto"/>
            <w:bottom w:val="none" w:sz="0" w:space="0" w:color="auto"/>
            <w:right w:val="none" w:sz="0" w:space="0" w:color="auto"/>
          </w:divBdr>
        </w:div>
        <w:div w:id="1216117040">
          <w:marLeft w:val="0"/>
          <w:marRight w:val="0"/>
          <w:marTop w:val="0"/>
          <w:marBottom w:val="0"/>
          <w:divBdr>
            <w:top w:val="none" w:sz="0" w:space="0" w:color="auto"/>
            <w:left w:val="none" w:sz="0" w:space="0" w:color="auto"/>
            <w:bottom w:val="none" w:sz="0" w:space="0" w:color="auto"/>
            <w:right w:val="none" w:sz="0" w:space="0" w:color="auto"/>
          </w:divBdr>
        </w:div>
        <w:div w:id="1198926466">
          <w:marLeft w:val="0"/>
          <w:marRight w:val="0"/>
          <w:marTop w:val="0"/>
          <w:marBottom w:val="0"/>
          <w:divBdr>
            <w:top w:val="none" w:sz="0" w:space="0" w:color="auto"/>
            <w:left w:val="none" w:sz="0" w:space="0" w:color="auto"/>
            <w:bottom w:val="none" w:sz="0" w:space="0" w:color="auto"/>
            <w:right w:val="none" w:sz="0" w:space="0" w:color="auto"/>
          </w:divBdr>
        </w:div>
        <w:div w:id="1381245955">
          <w:marLeft w:val="0"/>
          <w:marRight w:val="0"/>
          <w:marTop w:val="0"/>
          <w:marBottom w:val="0"/>
          <w:divBdr>
            <w:top w:val="none" w:sz="0" w:space="0" w:color="auto"/>
            <w:left w:val="none" w:sz="0" w:space="0" w:color="auto"/>
            <w:bottom w:val="none" w:sz="0" w:space="0" w:color="auto"/>
            <w:right w:val="none" w:sz="0" w:space="0" w:color="auto"/>
          </w:divBdr>
        </w:div>
        <w:div w:id="482083511">
          <w:marLeft w:val="0"/>
          <w:marRight w:val="0"/>
          <w:marTop w:val="0"/>
          <w:marBottom w:val="0"/>
          <w:divBdr>
            <w:top w:val="none" w:sz="0" w:space="0" w:color="auto"/>
            <w:left w:val="none" w:sz="0" w:space="0" w:color="auto"/>
            <w:bottom w:val="none" w:sz="0" w:space="0" w:color="auto"/>
            <w:right w:val="none" w:sz="0" w:space="0" w:color="auto"/>
          </w:divBdr>
        </w:div>
        <w:div w:id="986130837">
          <w:marLeft w:val="0"/>
          <w:marRight w:val="0"/>
          <w:marTop w:val="0"/>
          <w:marBottom w:val="0"/>
          <w:divBdr>
            <w:top w:val="none" w:sz="0" w:space="0" w:color="auto"/>
            <w:left w:val="none" w:sz="0" w:space="0" w:color="auto"/>
            <w:bottom w:val="none" w:sz="0" w:space="0" w:color="auto"/>
            <w:right w:val="none" w:sz="0" w:space="0" w:color="auto"/>
          </w:divBdr>
        </w:div>
        <w:div w:id="1305114683">
          <w:marLeft w:val="0"/>
          <w:marRight w:val="0"/>
          <w:marTop w:val="0"/>
          <w:marBottom w:val="0"/>
          <w:divBdr>
            <w:top w:val="none" w:sz="0" w:space="0" w:color="auto"/>
            <w:left w:val="none" w:sz="0" w:space="0" w:color="auto"/>
            <w:bottom w:val="none" w:sz="0" w:space="0" w:color="auto"/>
            <w:right w:val="none" w:sz="0" w:space="0" w:color="auto"/>
          </w:divBdr>
        </w:div>
        <w:div w:id="308244574">
          <w:marLeft w:val="0"/>
          <w:marRight w:val="0"/>
          <w:marTop w:val="0"/>
          <w:marBottom w:val="0"/>
          <w:divBdr>
            <w:top w:val="none" w:sz="0" w:space="0" w:color="auto"/>
            <w:left w:val="none" w:sz="0" w:space="0" w:color="auto"/>
            <w:bottom w:val="none" w:sz="0" w:space="0" w:color="auto"/>
            <w:right w:val="none" w:sz="0" w:space="0" w:color="auto"/>
          </w:divBdr>
        </w:div>
        <w:div w:id="1735275590">
          <w:marLeft w:val="0"/>
          <w:marRight w:val="0"/>
          <w:marTop w:val="0"/>
          <w:marBottom w:val="0"/>
          <w:divBdr>
            <w:top w:val="none" w:sz="0" w:space="0" w:color="auto"/>
            <w:left w:val="none" w:sz="0" w:space="0" w:color="auto"/>
            <w:bottom w:val="none" w:sz="0" w:space="0" w:color="auto"/>
            <w:right w:val="none" w:sz="0" w:space="0" w:color="auto"/>
          </w:divBdr>
        </w:div>
        <w:div w:id="1775633517">
          <w:marLeft w:val="0"/>
          <w:marRight w:val="0"/>
          <w:marTop w:val="0"/>
          <w:marBottom w:val="0"/>
          <w:divBdr>
            <w:top w:val="none" w:sz="0" w:space="0" w:color="auto"/>
            <w:left w:val="none" w:sz="0" w:space="0" w:color="auto"/>
            <w:bottom w:val="none" w:sz="0" w:space="0" w:color="auto"/>
            <w:right w:val="none" w:sz="0" w:space="0" w:color="auto"/>
          </w:divBdr>
        </w:div>
        <w:div w:id="1293098924">
          <w:marLeft w:val="0"/>
          <w:marRight w:val="0"/>
          <w:marTop w:val="0"/>
          <w:marBottom w:val="0"/>
          <w:divBdr>
            <w:top w:val="none" w:sz="0" w:space="0" w:color="auto"/>
            <w:left w:val="none" w:sz="0" w:space="0" w:color="auto"/>
            <w:bottom w:val="none" w:sz="0" w:space="0" w:color="auto"/>
            <w:right w:val="none" w:sz="0" w:space="0" w:color="auto"/>
          </w:divBdr>
        </w:div>
        <w:div w:id="186792296">
          <w:marLeft w:val="0"/>
          <w:marRight w:val="0"/>
          <w:marTop w:val="0"/>
          <w:marBottom w:val="0"/>
          <w:divBdr>
            <w:top w:val="none" w:sz="0" w:space="0" w:color="auto"/>
            <w:left w:val="none" w:sz="0" w:space="0" w:color="auto"/>
            <w:bottom w:val="none" w:sz="0" w:space="0" w:color="auto"/>
            <w:right w:val="none" w:sz="0" w:space="0" w:color="auto"/>
          </w:divBdr>
        </w:div>
        <w:div w:id="1592742811">
          <w:marLeft w:val="0"/>
          <w:marRight w:val="0"/>
          <w:marTop w:val="0"/>
          <w:marBottom w:val="0"/>
          <w:divBdr>
            <w:top w:val="none" w:sz="0" w:space="0" w:color="auto"/>
            <w:left w:val="none" w:sz="0" w:space="0" w:color="auto"/>
            <w:bottom w:val="none" w:sz="0" w:space="0" w:color="auto"/>
            <w:right w:val="none" w:sz="0" w:space="0" w:color="auto"/>
          </w:divBdr>
        </w:div>
        <w:div w:id="2014455821">
          <w:marLeft w:val="0"/>
          <w:marRight w:val="0"/>
          <w:marTop w:val="0"/>
          <w:marBottom w:val="0"/>
          <w:divBdr>
            <w:top w:val="none" w:sz="0" w:space="0" w:color="auto"/>
            <w:left w:val="none" w:sz="0" w:space="0" w:color="auto"/>
            <w:bottom w:val="none" w:sz="0" w:space="0" w:color="auto"/>
            <w:right w:val="none" w:sz="0" w:space="0" w:color="auto"/>
          </w:divBdr>
        </w:div>
        <w:div w:id="134026670">
          <w:marLeft w:val="0"/>
          <w:marRight w:val="0"/>
          <w:marTop w:val="0"/>
          <w:marBottom w:val="0"/>
          <w:divBdr>
            <w:top w:val="none" w:sz="0" w:space="0" w:color="auto"/>
            <w:left w:val="none" w:sz="0" w:space="0" w:color="auto"/>
            <w:bottom w:val="none" w:sz="0" w:space="0" w:color="auto"/>
            <w:right w:val="none" w:sz="0" w:space="0" w:color="auto"/>
          </w:divBdr>
        </w:div>
        <w:div w:id="1260913012">
          <w:marLeft w:val="0"/>
          <w:marRight w:val="0"/>
          <w:marTop w:val="0"/>
          <w:marBottom w:val="0"/>
          <w:divBdr>
            <w:top w:val="none" w:sz="0" w:space="0" w:color="auto"/>
            <w:left w:val="none" w:sz="0" w:space="0" w:color="auto"/>
            <w:bottom w:val="none" w:sz="0" w:space="0" w:color="auto"/>
            <w:right w:val="none" w:sz="0" w:space="0" w:color="auto"/>
          </w:divBdr>
        </w:div>
        <w:div w:id="898635909">
          <w:marLeft w:val="0"/>
          <w:marRight w:val="0"/>
          <w:marTop w:val="0"/>
          <w:marBottom w:val="0"/>
          <w:divBdr>
            <w:top w:val="none" w:sz="0" w:space="0" w:color="auto"/>
            <w:left w:val="none" w:sz="0" w:space="0" w:color="auto"/>
            <w:bottom w:val="none" w:sz="0" w:space="0" w:color="auto"/>
            <w:right w:val="none" w:sz="0" w:space="0" w:color="auto"/>
          </w:divBdr>
        </w:div>
        <w:div w:id="751898212">
          <w:marLeft w:val="0"/>
          <w:marRight w:val="0"/>
          <w:marTop w:val="0"/>
          <w:marBottom w:val="0"/>
          <w:divBdr>
            <w:top w:val="none" w:sz="0" w:space="0" w:color="auto"/>
            <w:left w:val="none" w:sz="0" w:space="0" w:color="auto"/>
            <w:bottom w:val="none" w:sz="0" w:space="0" w:color="auto"/>
            <w:right w:val="none" w:sz="0" w:space="0" w:color="auto"/>
          </w:divBdr>
        </w:div>
      </w:divsChild>
    </w:div>
    <w:div w:id="1452550263">
      <w:bodyDiv w:val="1"/>
      <w:marLeft w:val="0"/>
      <w:marRight w:val="0"/>
      <w:marTop w:val="0"/>
      <w:marBottom w:val="0"/>
      <w:divBdr>
        <w:top w:val="none" w:sz="0" w:space="0" w:color="auto"/>
        <w:left w:val="none" w:sz="0" w:space="0" w:color="auto"/>
        <w:bottom w:val="none" w:sz="0" w:space="0" w:color="auto"/>
        <w:right w:val="none" w:sz="0" w:space="0" w:color="auto"/>
      </w:divBdr>
      <w:divsChild>
        <w:div w:id="1012953037">
          <w:marLeft w:val="0"/>
          <w:marRight w:val="0"/>
          <w:marTop w:val="0"/>
          <w:marBottom w:val="0"/>
          <w:divBdr>
            <w:top w:val="none" w:sz="0" w:space="0" w:color="auto"/>
            <w:left w:val="none" w:sz="0" w:space="0" w:color="auto"/>
            <w:bottom w:val="none" w:sz="0" w:space="0" w:color="auto"/>
            <w:right w:val="none" w:sz="0" w:space="0" w:color="auto"/>
          </w:divBdr>
        </w:div>
        <w:div w:id="868301304">
          <w:marLeft w:val="0"/>
          <w:marRight w:val="0"/>
          <w:marTop w:val="0"/>
          <w:marBottom w:val="0"/>
          <w:divBdr>
            <w:top w:val="none" w:sz="0" w:space="0" w:color="auto"/>
            <w:left w:val="none" w:sz="0" w:space="0" w:color="auto"/>
            <w:bottom w:val="none" w:sz="0" w:space="0" w:color="auto"/>
            <w:right w:val="none" w:sz="0" w:space="0" w:color="auto"/>
          </w:divBdr>
        </w:div>
        <w:div w:id="27999515">
          <w:marLeft w:val="0"/>
          <w:marRight w:val="0"/>
          <w:marTop w:val="0"/>
          <w:marBottom w:val="0"/>
          <w:divBdr>
            <w:top w:val="none" w:sz="0" w:space="0" w:color="auto"/>
            <w:left w:val="none" w:sz="0" w:space="0" w:color="auto"/>
            <w:bottom w:val="none" w:sz="0" w:space="0" w:color="auto"/>
            <w:right w:val="none" w:sz="0" w:space="0" w:color="auto"/>
          </w:divBdr>
        </w:div>
        <w:div w:id="1538740671">
          <w:marLeft w:val="0"/>
          <w:marRight w:val="0"/>
          <w:marTop w:val="0"/>
          <w:marBottom w:val="0"/>
          <w:divBdr>
            <w:top w:val="none" w:sz="0" w:space="0" w:color="auto"/>
            <w:left w:val="none" w:sz="0" w:space="0" w:color="auto"/>
            <w:bottom w:val="none" w:sz="0" w:space="0" w:color="auto"/>
            <w:right w:val="none" w:sz="0" w:space="0" w:color="auto"/>
          </w:divBdr>
        </w:div>
        <w:div w:id="673142147">
          <w:marLeft w:val="0"/>
          <w:marRight w:val="0"/>
          <w:marTop w:val="0"/>
          <w:marBottom w:val="0"/>
          <w:divBdr>
            <w:top w:val="none" w:sz="0" w:space="0" w:color="auto"/>
            <w:left w:val="none" w:sz="0" w:space="0" w:color="auto"/>
            <w:bottom w:val="none" w:sz="0" w:space="0" w:color="auto"/>
            <w:right w:val="none" w:sz="0" w:space="0" w:color="auto"/>
          </w:divBdr>
        </w:div>
        <w:div w:id="638730448">
          <w:marLeft w:val="0"/>
          <w:marRight w:val="0"/>
          <w:marTop w:val="0"/>
          <w:marBottom w:val="0"/>
          <w:divBdr>
            <w:top w:val="none" w:sz="0" w:space="0" w:color="auto"/>
            <w:left w:val="none" w:sz="0" w:space="0" w:color="auto"/>
            <w:bottom w:val="none" w:sz="0" w:space="0" w:color="auto"/>
            <w:right w:val="none" w:sz="0" w:space="0" w:color="auto"/>
          </w:divBdr>
        </w:div>
        <w:div w:id="265581129">
          <w:marLeft w:val="0"/>
          <w:marRight w:val="0"/>
          <w:marTop w:val="0"/>
          <w:marBottom w:val="0"/>
          <w:divBdr>
            <w:top w:val="none" w:sz="0" w:space="0" w:color="auto"/>
            <w:left w:val="none" w:sz="0" w:space="0" w:color="auto"/>
            <w:bottom w:val="none" w:sz="0" w:space="0" w:color="auto"/>
            <w:right w:val="none" w:sz="0" w:space="0" w:color="auto"/>
          </w:divBdr>
        </w:div>
        <w:div w:id="40829220">
          <w:marLeft w:val="0"/>
          <w:marRight w:val="0"/>
          <w:marTop w:val="0"/>
          <w:marBottom w:val="0"/>
          <w:divBdr>
            <w:top w:val="none" w:sz="0" w:space="0" w:color="auto"/>
            <w:left w:val="none" w:sz="0" w:space="0" w:color="auto"/>
            <w:bottom w:val="none" w:sz="0" w:space="0" w:color="auto"/>
            <w:right w:val="none" w:sz="0" w:space="0" w:color="auto"/>
          </w:divBdr>
        </w:div>
      </w:divsChild>
    </w:div>
    <w:div w:id="1485774274">
      <w:bodyDiv w:val="1"/>
      <w:marLeft w:val="0"/>
      <w:marRight w:val="0"/>
      <w:marTop w:val="0"/>
      <w:marBottom w:val="0"/>
      <w:divBdr>
        <w:top w:val="none" w:sz="0" w:space="0" w:color="auto"/>
        <w:left w:val="none" w:sz="0" w:space="0" w:color="auto"/>
        <w:bottom w:val="none" w:sz="0" w:space="0" w:color="auto"/>
        <w:right w:val="none" w:sz="0" w:space="0" w:color="auto"/>
      </w:divBdr>
      <w:divsChild>
        <w:div w:id="305085166">
          <w:marLeft w:val="0"/>
          <w:marRight w:val="0"/>
          <w:marTop w:val="0"/>
          <w:marBottom w:val="0"/>
          <w:divBdr>
            <w:top w:val="none" w:sz="0" w:space="0" w:color="auto"/>
            <w:left w:val="none" w:sz="0" w:space="0" w:color="auto"/>
            <w:bottom w:val="none" w:sz="0" w:space="0" w:color="auto"/>
            <w:right w:val="none" w:sz="0" w:space="0" w:color="auto"/>
          </w:divBdr>
        </w:div>
        <w:div w:id="1649746627">
          <w:marLeft w:val="0"/>
          <w:marRight w:val="0"/>
          <w:marTop w:val="0"/>
          <w:marBottom w:val="0"/>
          <w:divBdr>
            <w:top w:val="none" w:sz="0" w:space="0" w:color="auto"/>
            <w:left w:val="none" w:sz="0" w:space="0" w:color="auto"/>
            <w:bottom w:val="none" w:sz="0" w:space="0" w:color="auto"/>
            <w:right w:val="none" w:sz="0" w:space="0" w:color="auto"/>
          </w:divBdr>
        </w:div>
        <w:div w:id="309091133">
          <w:marLeft w:val="0"/>
          <w:marRight w:val="0"/>
          <w:marTop w:val="0"/>
          <w:marBottom w:val="0"/>
          <w:divBdr>
            <w:top w:val="none" w:sz="0" w:space="0" w:color="auto"/>
            <w:left w:val="none" w:sz="0" w:space="0" w:color="auto"/>
            <w:bottom w:val="none" w:sz="0" w:space="0" w:color="auto"/>
            <w:right w:val="none" w:sz="0" w:space="0" w:color="auto"/>
          </w:divBdr>
        </w:div>
      </w:divsChild>
    </w:div>
    <w:div w:id="1527448288">
      <w:bodyDiv w:val="1"/>
      <w:marLeft w:val="0"/>
      <w:marRight w:val="0"/>
      <w:marTop w:val="0"/>
      <w:marBottom w:val="0"/>
      <w:divBdr>
        <w:top w:val="none" w:sz="0" w:space="0" w:color="auto"/>
        <w:left w:val="none" w:sz="0" w:space="0" w:color="auto"/>
        <w:bottom w:val="none" w:sz="0" w:space="0" w:color="auto"/>
        <w:right w:val="none" w:sz="0" w:space="0" w:color="auto"/>
      </w:divBdr>
      <w:divsChild>
        <w:div w:id="372729204">
          <w:marLeft w:val="0"/>
          <w:marRight w:val="0"/>
          <w:marTop w:val="0"/>
          <w:marBottom w:val="0"/>
          <w:divBdr>
            <w:top w:val="none" w:sz="0" w:space="0" w:color="auto"/>
            <w:left w:val="none" w:sz="0" w:space="0" w:color="auto"/>
            <w:bottom w:val="none" w:sz="0" w:space="0" w:color="auto"/>
            <w:right w:val="none" w:sz="0" w:space="0" w:color="auto"/>
          </w:divBdr>
        </w:div>
        <w:div w:id="832061675">
          <w:marLeft w:val="0"/>
          <w:marRight w:val="0"/>
          <w:marTop w:val="0"/>
          <w:marBottom w:val="0"/>
          <w:divBdr>
            <w:top w:val="none" w:sz="0" w:space="0" w:color="auto"/>
            <w:left w:val="none" w:sz="0" w:space="0" w:color="auto"/>
            <w:bottom w:val="none" w:sz="0" w:space="0" w:color="auto"/>
            <w:right w:val="none" w:sz="0" w:space="0" w:color="auto"/>
          </w:divBdr>
        </w:div>
      </w:divsChild>
    </w:div>
    <w:div w:id="1627274106">
      <w:bodyDiv w:val="1"/>
      <w:marLeft w:val="0"/>
      <w:marRight w:val="0"/>
      <w:marTop w:val="0"/>
      <w:marBottom w:val="0"/>
      <w:divBdr>
        <w:top w:val="none" w:sz="0" w:space="0" w:color="auto"/>
        <w:left w:val="none" w:sz="0" w:space="0" w:color="auto"/>
        <w:bottom w:val="none" w:sz="0" w:space="0" w:color="auto"/>
        <w:right w:val="none" w:sz="0" w:space="0" w:color="auto"/>
      </w:divBdr>
      <w:divsChild>
        <w:div w:id="629743500">
          <w:marLeft w:val="0"/>
          <w:marRight w:val="0"/>
          <w:marTop w:val="0"/>
          <w:marBottom w:val="0"/>
          <w:divBdr>
            <w:top w:val="none" w:sz="0" w:space="0" w:color="auto"/>
            <w:left w:val="none" w:sz="0" w:space="0" w:color="auto"/>
            <w:bottom w:val="none" w:sz="0" w:space="0" w:color="auto"/>
            <w:right w:val="none" w:sz="0" w:space="0" w:color="auto"/>
          </w:divBdr>
        </w:div>
        <w:div w:id="1268079174">
          <w:marLeft w:val="0"/>
          <w:marRight w:val="0"/>
          <w:marTop w:val="0"/>
          <w:marBottom w:val="0"/>
          <w:divBdr>
            <w:top w:val="none" w:sz="0" w:space="0" w:color="auto"/>
            <w:left w:val="none" w:sz="0" w:space="0" w:color="auto"/>
            <w:bottom w:val="none" w:sz="0" w:space="0" w:color="auto"/>
            <w:right w:val="none" w:sz="0" w:space="0" w:color="auto"/>
          </w:divBdr>
        </w:div>
        <w:div w:id="1394353829">
          <w:marLeft w:val="0"/>
          <w:marRight w:val="0"/>
          <w:marTop w:val="0"/>
          <w:marBottom w:val="0"/>
          <w:divBdr>
            <w:top w:val="none" w:sz="0" w:space="0" w:color="auto"/>
            <w:left w:val="none" w:sz="0" w:space="0" w:color="auto"/>
            <w:bottom w:val="none" w:sz="0" w:space="0" w:color="auto"/>
            <w:right w:val="none" w:sz="0" w:space="0" w:color="auto"/>
          </w:divBdr>
        </w:div>
        <w:div w:id="503859603">
          <w:marLeft w:val="0"/>
          <w:marRight w:val="0"/>
          <w:marTop w:val="0"/>
          <w:marBottom w:val="0"/>
          <w:divBdr>
            <w:top w:val="none" w:sz="0" w:space="0" w:color="auto"/>
            <w:left w:val="none" w:sz="0" w:space="0" w:color="auto"/>
            <w:bottom w:val="none" w:sz="0" w:space="0" w:color="auto"/>
            <w:right w:val="none" w:sz="0" w:space="0" w:color="auto"/>
          </w:divBdr>
        </w:div>
        <w:div w:id="439423482">
          <w:marLeft w:val="0"/>
          <w:marRight w:val="0"/>
          <w:marTop w:val="0"/>
          <w:marBottom w:val="0"/>
          <w:divBdr>
            <w:top w:val="none" w:sz="0" w:space="0" w:color="auto"/>
            <w:left w:val="none" w:sz="0" w:space="0" w:color="auto"/>
            <w:bottom w:val="none" w:sz="0" w:space="0" w:color="auto"/>
            <w:right w:val="none" w:sz="0" w:space="0" w:color="auto"/>
          </w:divBdr>
        </w:div>
        <w:div w:id="1110589173">
          <w:marLeft w:val="0"/>
          <w:marRight w:val="0"/>
          <w:marTop w:val="0"/>
          <w:marBottom w:val="0"/>
          <w:divBdr>
            <w:top w:val="none" w:sz="0" w:space="0" w:color="auto"/>
            <w:left w:val="none" w:sz="0" w:space="0" w:color="auto"/>
            <w:bottom w:val="none" w:sz="0" w:space="0" w:color="auto"/>
            <w:right w:val="none" w:sz="0" w:space="0" w:color="auto"/>
          </w:divBdr>
        </w:div>
        <w:div w:id="1685015130">
          <w:marLeft w:val="0"/>
          <w:marRight w:val="0"/>
          <w:marTop w:val="0"/>
          <w:marBottom w:val="0"/>
          <w:divBdr>
            <w:top w:val="none" w:sz="0" w:space="0" w:color="auto"/>
            <w:left w:val="none" w:sz="0" w:space="0" w:color="auto"/>
            <w:bottom w:val="none" w:sz="0" w:space="0" w:color="auto"/>
            <w:right w:val="none" w:sz="0" w:space="0" w:color="auto"/>
          </w:divBdr>
        </w:div>
        <w:div w:id="1798143106">
          <w:marLeft w:val="0"/>
          <w:marRight w:val="0"/>
          <w:marTop w:val="0"/>
          <w:marBottom w:val="0"/>
          <w:divBdr>
            <w:top w:val="none" w:sz="0" w:space="0" w:color="auto"/>
            <w:left w:val="none" w:sz="0" w:space="0" w:color="auto"/>
            <w:bottom w:val="none" w:sz="0" w:space="0" w:color="auto"/>
            <w:right w:val="none" w:sz="0" w:space="0" w:color="auto"/>
          </w:divBdr>
        </w:div>
        <w:div w:id="903951968">
          <w:marLeft w:val="0"/>
          <w:marRight w:val="0"/>
          <w:marTop w:val="0"/>
          <w:marBottom w:val="0"/>
          <w:divBdr>
            <w:top w:val="none" w:sz="0" w:space="0" w:color="auto"/>
            <w:left w:val="none" w:sz="0" w:space="0" w:color="auto"/>
            <w:bottom w:val="none" w:sz="0" w:space="0" w:color="auto"/>
            <w:right w:val="none" w:sz="0" w:space="0" w:color="auto"/>
          </w:divBdr>
        </w:div>
      </w:divsChild>
    </w:div>
    <w:div w:id="1783263637">
      <w:bodyDiv w:val="1"/>
      <w:marLeft w:val="0"/>
      <w:marRight w:val="0"/>
      <w:marTop w:val="0"/>
      <w:marBottom w:val="0"/>
      <w:divBdr>
        <w:top w:val="none" w:sz="0" w:space="0" w:color="auto"/>
        <w:left w:val="none" w:sz="0" w:space="0" w:color="auto"/>
        <w:bottom w:val="none" w:sz="0" w:space="0" w:color="auto"/>
        <w:right w:val="none" w:sz="0" w:space="0" w:color="auto"/>
      </w:divBdr>
      <w:divsChild>
        <w:div w:id="494342363">
          <w:marLeft w:val="0"/>
          <w:marRight w:val="0"/>
          <w:marTop w:val="0"/>
          <w:marBottom w:val="0"/>
          <w:divBdr>
            <w:top w:val="none" w:sz="0" w:space="0" w:color="auto"/>
            <w:left w:val="none" w:sz="0" w:space="0" w:color="auto"/>
            <w:bottom w:val="none" w:sz="0" w:space="0" w:color="auto"/>
            <w:right w:val="none" w:sz="0" w:space="0" w:color="auto"/>
          </w:divBdr>
          <w:divsChild>
            <w:div w:id="204829555">
              <w:marLeft w:val="0"/>
              <w:marRight w:val="0"/>
              <w:marTop w:val="0"/>
              <w:marBottom w:val="0"/>
              <w:divBdr>
                <w:top w:val="none" w:sz="0" w:space="0" w:color="auto"/>
                <w:left w:val="none" w:sz="0" w:space="0" w:color="auto"/>
                <w:bottom w:val="none" w:sz="0" w:space="0" w:color="auto"/>
                <w:right w:val="none" w:sz="0" w:space="0" w:color="auto"/>
              </w:divBdr>
            </w:div>
          </w:divsChild>
        </w:div>
        <w:div w:id="542130757">
          <w:marLeft w:val="0"/>
          <w:marRight w:val="0"/>
          <w:marTop w:val="0"/>
          <w:marBottom w:val="0"/>
          <w:divBdr>
            <w:top w:val="none" w:sz="0" w:space="0" w:color="auto"/>
            <w:left w:val="none" w:sz="0" w:space="0" w:color="auto"/>
            <w:bottom w:val="none" w:sz="0" w:space="0" w:color="auto"/>
            <w:right w:val="none" w:sz="0" w:space="0" w:color="auto"/>
          </w:divBdr>
          <w:divsChild>
            <w:div w:id="98127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62609">
      <w:bodyDiv w:val="1"/>
      <w:marLeft w:val="0"/>
      <w:marRight w:val="0"/>
      <w:marTop w:val="0"/>
      <w:marBottom w:val="0"/>
      <w:divBdr>
        <w:top w:val="none" w:sz="0" w:space="0" w:color="auto"/>
        <w:left w:val="none" w:sz="0" w:space="0" w:color="auto"/>
        <w:bottom w:val="none" w:sz="0" w:space="0" w:color="auto"/>
        <w:right w:val="none" w:sz="0" w:space="0" w:color="auto"/>
      </w:divBdr>
      <w:divsChild>
        <w:div w:id="468209621">
          <w:marLeft w:val="0"/>
          <w:marRight w:val="0"/>
          <w:marTop w:val="0"/>
          <w:marBottom w:val="0"/>
          <w:divBdr>
            <w:top w:val="none" w:sz="0" w:space="0" w:color="auto"/>
            <w:left w:val="none" w:sz="0" w:space="0" w:color="auto"/>
            <w:bottom w:val="none" w:sz="0" w:space="0" w:color="auto"/>
            <w:right w:val="none" w:sz="0" w:space="0" w:color="auto"/>
          </w:divBdr>
        </w:div>
      </w:divsChild>
    </w:div>
    <w:div w:id="203653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mazon.in/s/ref=dp_byline_sr_book_1?ie=UTF8&amp;field-author=Aniruddha+Ray&amp;search-alias=stripbook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2433</Words>
  <Characters>13873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Swara</dc:creator>
  <cp:lastModifiedBy>hp</cp:lastModifiedBy>
  <cp:revision>2</cp:revision>
  <dcterms:created xsi:type="dcterms:W3CDTF">2021-10-03T07:33:00Z</dcterms:created>
  <dcterms:modified xsi:type="dcterms:W3CDTF">2021-10-03T07:33:00Z</dcterms:modified>
</cp:coreProperties>
</file>